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C10" w:rsidRPr="00303136" w:rsidRDefault="00E46C10" w:rsidP="00E46C10">
      <w:pPr>
        <w:spacing w:after="0" w:line="240" w:lineRule="auto"/>
        <w:rPr>
          <w:rFonts w:cstheme="minorHAnsi"/>
          <w:b/>
        </w:rPr>
      </w:pPr>
      <w:r w:rsidRPr="00303136">
        <w:rPr>
          <w:rFonts w:cstheme="minorHAnsi"/>
          <w:b/>
        </w:rPr>
        <w:t>Issued on behalf of the International Fund for Ireland</w:t>
      </w:r>
    </w:p>
    <w:p w:rsidR="00E46C10" w:rsidRDefault="00376705" w:rsidP="00E46C10">
      <w:pPr>
        <w:spacing w:after="0" w:line="240" w:lineRule="auto"/>
        <w:rPr>
          <w:rFonts w:cstheme="minorHAnsi"/>
          <w:b/>
        </w:rPr>
      </w:pPr>
      <w:r>
        <w:rPr>
          <w:rFonts w:cstheme="minorHAnsi"/>
          <w:b/>
        </w:rPr>
        <w:t>3</w:t>
      </w:r>
      <w:r w:rsidRPr="00376705">
        <w:rPr>
          <w:rFonts w:cstheme="minorHAnsi"/>
          <w:b/>
          <w:vertAlign w:val="superscript"/>
        </w:rPr>
        <w:t>rd</w:t>
      </w:r>
      <w:r>
        <w:rPr>
          <w:rFonts w:cstheme="minorHAnsi"/>
          <w:b/>
        </w:rPr>
        <w:t xml:space="preserve"> September </w:t>
      </w:r>
      <w:bookmarkStart w:id="0" w:name="_GoBack"/>
      <w:bookmarkEnd w:id="0"/>
      <w:r w:rsidR="000C4B63">
        <w:rPr>
          <w:rFonts w:cstheme="minorHAnsi"/>
          <w:b/>
        </w:rPr>
        <w:t>2018</w:t>
      </w:r>
    </w:p>
    <w:p w:rsidR="00E46C10" w:rsidRDefault="00E46C10" w:rsidP="00E46C10">
      <w:pPr>
        <w:spacing w:after="0" w:line="360" w:lineRule="auto"/>
        <w:rPr>
          <w:rFonts w:cstheme="minorHAnsi"/>
        </w:rPr>
      </w:pPr>
    </w:p>
    <w:p w:rsidR="00121EF7" w:rsidRPr="0079563A" w:rsidRDefault="00121EF7" w:rsidP="00121EF7">
      <w:pPr>
        <w:spacing w:after="0" w:line="360" w:lineRule="auto"/>
        <w:jc w:val="center"/>
        <w:rPr>
          <w:b/>
        </w:rPr>
      </w:pPr>
      <w:r w:rsidRPr="0079563A">
        <w:rPr>
          <w:b/>
        </w:rPr>
        <w:t>International Fund for Irela</w:t>
      </w:r>
      <w:r>
        <w:rPr>
          <w:b/>
        </w:rPr>
        <w:t xml:space="preserve">nd commits </w:t>
      </w:r>
      <w:r w:rsidRPr="00595141">
        <w:rPr>
          <w:b/>
        </w:rPr>
        <w:t>€3</w:t>
      </w:r>
      <w:r>
        <w:rPr>
          <w:b/>
        </w:rPr>
        <w:t>.9m</w:t>
      </w:r>
      <w:r w:rsidRPr="00595141">
        <w:rPr>
          <w:b/>
        </w:rPr>
        <w:t>/£</w:t>
      </w:r>
      <w:r>
        <w:rPr>
          <w:b/>
        </w:rPr>
        <w:t>3.3m to</w:t>
      </w:r>
      <w:r w:rsidRPr="0079563A">
        <w:rPr>
          <w:b/>
        </w:rPr>
        <w:t xml:space="preserve"> </w:t>
      </w:r>
      <w:r>
        <w:rPr>
          <w:b/>
        </w:rPr>
        <w:t xml:space="preserve">19 </w:t>
      </w:r>
      <w:r w:rsidRPr="0079563A">
        <w:rPr>
          <w:b/>
        </w:rPr>
        <w:t>community projects</w:t>
      </w:r>
    </w:p>
    <w:p w:rsidR="00121EF7" w:rsidRDefault="00121EF7" w:rsidP="00121EF7">
      <w:pPr>
        <w:spacing w:after="0" w:line="360" w:lineRule="auto"/>
        <w:rPr>
          <w:rFonts w:cstheme="minorHAnsi"/>
        </w:rPr>
      </w:pPr>
    </w:p>
    <w:p w:rsidR="00121EF7" w:rsidRDefault="00121EF7" w:rsidP="00351CD9">
      <w:pPr>
        <w:tabs>
          <w:tab w:val="left" w:pos="1410"/>
        </w:tabs>
        <w:spacing w:after="0" w:line="360" w:lineRule="auto"/>
      </w:pPr>
      <w:r w:rsidRPr="004D5655">
        <w:t xml:space="preserve">The International Fund for Ireland today confirmed </w:t>
      </w:r>
      <w:r w:rsidRPr="00121EF7">
        <w:t xml:space="preserve">€3.9m/£3.3m </w:t>
      </w:r>
      <w:r>
        <w:t>of financial support</w:t>
      </w:r>
      <w:r w:rsidRPr="004D5655">
        <w:t xml:space="preserve"> </w:t>
      </w:r>
      <w:r>
        <w:t>for 19</w:t>
      </w:r>
      <w:r w:rsidRPr="004D5655">
        <w:t xml:space="preserve"> community projects in Northern Ireland and the southern border counties of Ireland.</w:t>
      </w:r>
    </w:p>
    <w:p w:rsidR="00121EF7" w:rsidRDefault="00121EF7" w:rsidP="00351CD9">
      <w:pPr>
        <w:spacing w:after="0" w:line="360" w:lineRule="auto"/>
        <w:rPr>
          <w:rFonts w:cstheme="minorHAnsi"/>
        </w:rPr>
      </w:pPr>
    </w:p>
    <w:p w:rsidR="00D04021" w:rsidRDefault="00121EF7" w:rsidP="00351CD9">
      <w:pPr>
        <w:spacing w:after="0" w:line="360" w:lineRule="auto"/>
        <w:jc w:val="both"/>
        <w:rPr>
          <w:rFonts w:cstheme="minorHAnsi"/>
        </w:rPr>
      </w:pPr>
      <w:r w:rsidRPr="00545600">
        <w:rPr>
          <w:rFonts w:cstheme="minorHAnsi"/>
        </w:rPr>
        <w:t xml:space="preserve">The funding, approved at the organisation’s recent Board Meeting in </w:t>
      </w:r>
      <w:r>
        <w:rPr>
          <w:rFonts w:cstheme="minorHAnsi"/>
        </w:rPr>
        <w:t>County Louth</w:t>
      </w:r>
      <w:r w:rsidRPr="00545600">
        <w:rPr>
          <w:rFonts w:cstheme="minorHAnsi"/>
        </w:rPr>
        <w:t xml:space="preserve">, </w:t>
      </w:r>
      <w:r>
        <w:rPr>
          <w:rFonts w:cstheme="minorHAnsi"/>
        </w:rPr>
        <w:t xml:space="preserve">includes more </w:t>
      </w:r>
      <w:r>
        <w:t xml:space="preserve">than €2.9m/£2.5m that is allocated across </w:t>
      </w:r>
      <w:r w:rsidR="00056BA5">
        <w:t>15</w:t>
      </w:r>
      <w:r>
        <w:rPr>
          <w:rFonts w:cstheme="minorHAnsi"/>
        </w:rPr>
        <w:t xml:space="preserve"> projects</w:t>
      </w:r>
      <w:r>
        <w:t xml:space="preserve"> within the </w:t>
      </w:r>
      <w:r>
        <w:rPr>
          <w:rFonts w:cstheme="minorHAnsi"/>
        </w:rPr>
        <w:t>Personal Youth Development Programme</w:t>
      </w:r>
      <w:r w:rsidR="00D04021">
        <w:rPr>
          <w:rFonts w:cstheme="minorHAnsi"/>
        </w:rPr>
        <w:t xml:space="preserve"> (PYDP)</w:t>
      </w:r>
      <w:r>
        <w:rPr>
          <w:rFonts w:cstheme="minorHAnsi"/>
        </w:rPr>
        <w:t xml:space="preserve">. </w:t>
      </w:r>
      <w:r w:rsidR="00D04021">
        <w:rPr>
          <w:rFonts w:cstheme="minorHAnsi"/>
        </w:rPr>
        <w:t>These initiatives</w:t>
      </w:r>
      <w:r w:rsidR="00D04021" w:rsidRPr="00D04021">
        <w:rPr>
          <w:rFonts w:cstheme="minorHAnsi"/>
        </w:rPr>
        <w:t xml:space="preserve"> </w:t>
      </w:r>
      <w:r w:rsidR="00D04021">
        <w:rPr>
          <w:rFonts w:cstheme="minorHAnsi"/>
        </w:rPr>
        <w:t xml:space="preserve">assist </w:t>
      </w:r>
      <w:r w:rsidR="00D04021">
        <w:rPr>
          <w:rFonts w:cstheme="minorHAnsi"/>
          <w:bCs/>
          <w:iCs/>
        </w:rPr>
        <w:t>young people to take better control of their lives,</w:t>
      </w:r>
      <w:r w:rsidR="00D04021" w:rsidRPr="00D04021">
        <w:t xml:space="preserve"> </w:t>
      </w:r>
      <w:r w:rsidR="00D04021">
        <w:t>re</w:t>
      </w:r>
      <w:r w:rsidR="00D04021">
        <w:rPr>
          <w:rFonts w:cstheme="minorHAnsi"/>
        </w:rPr>
        <w:t xml:space="preserve">engage in training and avoid being drawn into criminal </w:t>
      </w:r>
      <w:r w:rsidR="008D4AB7">
        <w:rPr>
          <w:rFonts w:cstheme="minorHAnsi"/>
        </w:rPr>
        <w:t xml:space="preserve">or sectarian </w:t>
      </w:r>
      <w:r w:rsidR="00D04021">
        <w:rPr>
          <w:rFonts w:cstheme="minorHAnsi"/>
        </w:rPr>
        <w:t>activity.</w:t>
      </w:r>
    </w:p>
    <w:p w:rsidR="00121EF7" w:rsidRDefault="00D04021" w:rsidP="00351CD9">
      <w:pPr>
        <w:spacing w:after="0" w:line="360" w:lineRule="auto"/>
        <w:jc w:val="both"/>
        <w:rPr>
          <w:rFonts w:cstheme="minorHAnsi"/>
        </w:rPr>
      </w:pPr>
      <w:r>
        <w:rPr>
          <w:rFonts w:cstheme="minorHAnsi"/>
        </w:rPr>
        <w:t xml:space="preserve"> </w:t>
      </w:r>
    </w:p>
    <w:p w:rsidR="00121EF7" w:rsidRDefault="00D04021" w:rsidP="00351CD9">
      <w:pPr>
        <w:spacing w:after="0" w:line="360" w:lineRule="auto"/>
        <w:rPr>
          <w:rFonts w:cstheme="minorHAnsi"/>
        </w:rPr>
      </w:pPr>
      <w:r>
        <w:rPr>
          <w:rFonts w:cstheme="minorHAnsi"/>
        </w:rPr>
        <w:t xml:space="preserve">The remaining </w:t>
      </w:r>
      <w:r w:rsidR="008D4AB7">
        <w:rPr>
          <w:rFonts w:cstheme="minorHAnsi"/>
        </w:rPr>
        <w:t>funding</w:t>
      </w:r>
      <w:r>
        <w:rPr>
          <w:rFonts w:cstheme="minorHAnsi"/>
        </w:rPr>
        <w:t xml:space="preserve">, </w:t>
      </w:r>
      <w:r w:rsidR="00121EF7">
        <w:rPr>
          <w:rFonts w:cstheme="minorHAnsi"/>
        </w:rPr>
        <w:t>€</w:t>
      </w:r>
      <w:r>
        <w:rPr>
          <w:rFonts w:cstheme="minorHAnsi"/>
        </w:rPr>
        <w:t>974,000</w:t>
      </w:r>
      <w:r w:rsidR="00121EF7">
        <w:rPr>
          <w:rFonts w:cstheme="minorHAnsi"/>
        </w:rPr>
        <w:t>/</w:t>
      </w:r>
      <w:r w:rsidR="00121EF7">
        <w:t>£810,000</w:t>
      </w:r>
      <w:r>
        <w:t>,</w:t>
      </w:r>
      <w:r w:rsidR="00121EF7">
        <w:t xml:space="preserve"> has also been allocated across four</w:t>
      </w:r>
      <w:r w:rsidR="00121EF7">
        <w:rPr>
          <w:rFonts w:cstheme="minorHAnsi"/>
        </w:rPr>
        <w:t xml:space="preserve"> p</w:t>
      </w:r>
      <w:r w:rsidR="00121EF7" w:rsidRPr="00545600">
        <w:rPr>
          <w:rFonts w:cstheme="minorHAnsi"/>
        </w:rPr>
        <w:t>rojects</w:t>
      </w:r>
      <w:r w:rsidR="00121EF7">
        <w:rPr>
          <w:rFonts w:cstheme="minorHAnsi"/>
        </w:rPr>
        <w:t xml:space="preserve"> in the Peace Impact Programme (PIP), which assists </w:t>
      </w:r>
      <w:r w:rsidR="00121EF7" w:rsidRPr="004A58F7">
        <w:rPr>
          <w:rFonts w:cstheme="minorHAnsi"/>
        </w:rPr>
        <w:t xml:space="preserve">marginalised communities </w:t>
      </w:r>
      <w:r w:rsidR="00121EF7">
        <w:rPr>
          <w:rFonts w:cstheme="minorHAnsi"/>
        </w:rPr>
        <w:t xml:space="preserve">to resolve </w:t>
      </w:r>
      <w:r w:rsidR="00121EF7" w:rsidRPr="004A58F7">
        <w:rPr>
          <w:rFonts w:cstheme="minorHAnsi"/>
        </w:rPr>
        <w:t>complex issues relating to identity and the conflict.</w:t>
      </w:r>
      <w:r w:rsidR="00121EF7" w:rsidRPr="002272AE">
        <w:rPr>
          <w:rFonts w:cstheme="minorHAnsi"/>
        </w:rPr>
        <w:t xml:space="preserve"> </w:t>
      </w:r>
      <w:r w:rsidR="00121EF7">
        <w:rPr>
          <w:rFonts w:cstheme="minorHAnsi"/>
        </w:rPr>
        <w:t xml:space="preserve"> </w:t>
      </w:r>
    </w:p>
    <w:p w:rsidR="00121EF7" w:rsidRDefault="00121EF7" w:rsidP="00351CD9">
      <w:pPr>
        <w:spacing w:after="0" w:line="360" w:lineRule="auto"/>
        <w:jc w:val="both"/>
        <w:rPr>
          <w:rFonts w:cstheme="minorHAnsi"/>
        </w:rPr>
      </w:pPr>
    </w:p>
    <w:p w:rsidR="00121EF7" w:rsidRDefault="00121EF7" w:rsidP="00351CD9">
      <w:pPr>
        <w:spacing w:after="0" w:line="360" w:lineRule="auto"/>
        <w:rPr>
          <w:rFonts w:cstheme="minorHAnsi"/>
          <w:b/>
        </w:rPr>
      </w:pPr>
      <w:r w:rsidRPr="004133AA">
        <w:rPr>
          <w:rFonts w:cstheme="minorHAnsi"/>
        </w:rPr>
        <w:t>Dr Adrian Johnston, Chairman of the International Fund for Ireland</w:t>
      </w:r>
      <w:r>
        <w:rPr>
          <w:rFonts w:cstheme="minorHAnsi"/>
        </w:rPr>
        <w:t>,</w:t>
      </w:r>
      <w:r w:rsidRPr="004133AA">
        <w:rPr>
          <w:rFonts w:cstheme="minorHAnsi"/>
        </w:rPr>
        <w:t xml:space="preserve"> said:</w:t>
      </w:r>
    </w:p>
    <w:p w:rsidR="00790ECF" w:rsidRPr="00790ECF" w:rsidRDefault="008D4AB7" w:rsidP="00790ECF">
      <w:pPr>
        <w:spacing w:after="0" w:line="360" w:lineRule="auto"/>
        <w:rPr>
          <w:rFonts w:cstheme="minorHAnsi"/>
          <w:b/>
        </w:rPr>
      </w:pPr>
      <w:r w:rsidRPr="00D97906">
        <w:rPr>
          <w:rFonts w:cstheme="minorHAnsi"/>
          <w:b/>
        </w:rPr>
        <w:t>“</w:t>
      </w:r>
      <w:r w:rsidR="00790ECF" w:rsidRPr="00790ECF">
        <w:rPr>
          <w:rFonts w:cstheme="minorHAnsi"/>
          <w:b/>
        </w:rPr>
        <w:t>We still live in a deeply fractured society and political uncertainties are adding greater pressures to communities that are working hard to move forward.  The risks taken by groups we suppo</w:t>
      </w:r>
      <w:r w:rsidR="00943063">
        <w:rPr>
          <w:rFonts w:cstheme="minorHAnsi"/>
          <w:b/>
        </w:rPr>
        <w:t>rt cannot be taken for granted. I</w:t>
      </w:r>
      <w:r w:rsidR="00790ECF" w:rsidRPr="00790ECF">
        <w:rPr>
          <w:rFonts w:cstheme="minorHAnsi"/>
          <w:b/>
        </w:rPr>
        <w:t xml:space="preserve">n many </w:t>
      </w:r>
      <w:r w:rsidR="00790ECF">
        <w:rPr>
          <w:rFonts w:cstheme="minorHAnsi"/>
          <w:b/>
        </w:rPr>
        <w:t xml:space="preserve">difficult </w:t>
      </w:r>
      <w:r w:rsidR="00790ECF" w:rsidRPr="00790ECF">
        <w:rPr>
          <w:rFonts w:cstheme="minorHAnsi"/>
          <w:b/>
        </w:rPr>
        <w:t>areas</w:t>
      </w:r>
      <w:r w:rsidR="00790ECF">
        <w:rPr>
          <w:rFonts w:cstheme="minorHAnsi"/>
          <w:b/>
        </w:rPr>
        <w:t>,</w:t>
      </w:r>
      <w:r w:rsidR="00790ECF" w:rsidRPr="00790ECF">
        <w:rPr>
          <w:rFonts w:cstheme="minorHAnsi"/>
          <w:b/>
        </w:rPr>
        <w:t xml:space="preserve"> </w:t>
      </w:r>
      <w:r w:rsidR="00943063">
        <w:rPr>
          <w:rFonts w:cstheme="minorHAnsi"/>
          <w:b/>
        </w:rPr>
        <w:t>the Fund and the</w:t>
      </w:r>
      <w:r w:rsidR="00974C66">
        <w:rPr>
          <w:rFonts w:cstheme="minorHAnsi"/>
          <w:b/>
        </w:rPr>
        <w:t>se</w:t>
      </w:r>
      <w:r w:rsidR="00943063">
        <w:rPr>
          <w:rFonts w:cstheme="minorHAnsi"/>
          <w:b/>
        </w:rPr>
        <w:t xml:space="preserve"> groups are </w:t>
      </w:r>
      <w:r w:rsidR="00790ECF" w:rsidRPr="00790ECF">
        <w:rPr>
          <w:rFonts w:cstheme="minorHAnsi"/>
          <w:b/>
        </w:rPr>
        <w:t>deliver</w:t>
      </w:r>
      <w:r w:rsidR="00943063">
        <w:rPr>
          <w:rFonts w:cstheme="minorHAnsi"/>
          <w:b/>
        </w:rPr>
        <w:t>ing</w:t>
      </w:r>
      <w:r w:rsidR="00790ECF" w:rsidRPr="00790ECF">
        <w:rPr>
          <w:rFonts w:cstheme="minorHAnsi"/>
          <w:b/>
        </w:rPr>
        <w:t xml:space="preserve"> the only interventions that </w:t>
      </w:r>
      <w:r w:rsidR="00790ECF">
        <w:rPr>
          <w:rFonts w:cstheme="minorHAnsi"/>
          <w:b/>
        </w:rPr>
        <w:t xml:space="preserve">are </w:t>
      </w:r>
      <w:r w:rsidR="00790ECF" w:rsidRPr="00790ECF">
        <w:rPr>
          <w:rFonts w:cstheme="minorHAnsi"/>
          <w:b/>
        </w:rPr>
        <w:t>prevent</w:t>
      </w:r>
      <w:r w:rsidR="00790ECF">
        <w:rPr>
          <w:rFonts w:cstheme="minorHAnsi"/>
          <w:b/>
        </w:rPr>
        <w:t>ing</w:t>
      </w:r>
      <w:r w:rsidR="00790ECF" w:rsidRPr="00790ECF">
        <w:rPr>
          <w:rFonts w:cstheme="minorHAnsi"/>
          <w:b/>
        </w:rPr>
        <w:t xml:space="preserve"> the escalation of tensions and polarisation. In </w:t>
      </w:r>
      <w:r w:rsidR="00790ECF">
        <w:rPr>
          <w:rFonts w:cstheme="minorHAnsi"/>
          <w:b/>
        </w:rPr>
        <w:t>challenging circumstances, their</w:t>
      </w:r>
      <w:r w:rsidR="00790ECF" w:rsidRPr="00790ECF">
        <w:rPr>
          <w:rFonts w:cstheme="minorHAnsi"/>
          <w:b/>
        </w:rPr>
        <w:t xml:space="preserve"> ambition and vision deserve </w:t>
      </w:r>
      <w:r w:rsidR="00790ECF">
        <w:rPr>
          <w:rFonts w:cstheme="minorHAnsi"/>
          <w:b/>
        </w:rPr>
        <w:t xml:space="preserve">to be equally met with </w:t>
      </w:r>
      <w:r w:rsidR="00790ECF" w:rsidRPr="00790ECF">
        <w:rPr>
          <w:rFonts w:cstheme="minorHAnsi"/>
          <w:b/>
        </w:rPr>
        <w:t>political action and leadership.</w:t>
      </w:r>
    </w:p>
    <w:p w:rsidR="00790ECF" w:rsidRPr="00790ECF" w:rsidRDefault="00790ECF" w:rsidP="00790ECF">
      <w:pPr>
        <w:spacing w:after="0" w:line="360" w:lineRule="auto"/>
        <w:rPr>
          <w:rFonts w:cstheme="minorHAnsi"/>
          <w:b/>
        </w:rPr>
      </w:pPr>
      <w:r>
        <w:rPr>
          <w:rFonts w:cstheme="minorHAnsi"/>
          <w:b/>
        </w:rPr>
        <w:t xml:space="preserve"> </w:t>
      </w:r>
    </w:p>
    <w:p w:rsidR="00121EF7" w:rsidRDefault="00790ECF" w:rsidP="00790ECF">
      <w:pPr>
        <w:spacing w:after="0" w:line="360" w:lineRule="auto"/>
        <w:rPr>
          <w:rFonts w:cstheme="minorHAnsi"/>
        </w:rPr>
      </w:pPr>
      <w:r w:rsidRPr="00790ECF">
        <w:rPr>
          <w:rFonts w:cstheme="minorHAnsi"/>
          <w:b/>
        </w:rPr>
        <w:t>“With the limited resources available, the Fund is making important contributions that support stability and progress</w:t>
      </w:r>
      <w:r>
        <w:rPr>
          <w:rFonts w:cstheme="minorHAnsi"/>
          <w:b/>
        </w:rPr>
        <w:t xml:space="preserve">, particularly among communities that had not previously </w:t>
      </w:r>
      <w:r w:rsidRPr="00790ECF">
        <w:rPr>
          <w:rFonts w:cstheme="minorHAnsi"/>
          <w:b/>
        </w:rPr>
        <w:t>recognise</w:t>
      </w:r>
      <w:r>
        <w:rPr>
          <w:rFonts w:cstheme="minorHAnsi"/>
          <w:b/>
        </w:rPr>
        <w:t>d</w:t>
      </w:r>
      <w:r w:rsidRPr="00790ECF">
        <w:rPr>
          <w:rFonts w:cstheme="minorHAnsi"/>
          <w:b/>
        </w:rPr>
        <w:t xml:space="preserve"> a peace dividend. However, the Fund alone is not equipped for the scale of challenges that may emerge during an indefinite political vacuum. Each generation should expect a better life than the last. That can only happen if </w:t>
      </w:r>
      <w:r>
        <w:rPr>
          <w:rFonts w:cstheme="minorHAnsi"/>
          <w:b/>
        </w:rPr>
        <w:t>there is political will and adequate resources</w:t>
      </w:r>
      <w:r w:rsidRPr="00790ECF">
        <w:rPr>
          <w:rFonts w:cstheme="minorHAnsi"/>
          <w:b/>
        </w:rPr>
        <w:t xml:space="preserve"> </w:t>
      </w:r>
      <w:r>
        <w:rPr>
          <w:rFonts w:cstheme="minorHAnsi"/>
          <w:b/>
        </w:rPr>
        <w:t xml:space="preserve">to </w:t>
      </w:r>
      <w:r w:rsidR="006710DE">
        <w:rPr>
          <w:rFonts w:cstheme="minorHAnsi"/>
          <w:b/>
        </w:rPr>
        <w:t xml:space="preserve">help </w:t>
      </w:r>
      <w:r>
        <w:rPr>
          <w:rFonts w:cstheme="minorHAnsi"/>
          <w:b/>
        </w:rPr>
        <w:t xml:space="preserve">resolve the </w:t>
      </w:r>
      <w:r w:rsidRPr="00790ECF">
        <w:rPr>
          <w:rFonts w:cstheme="minorHAnsi"/>
          <w:b/>
        </w:rPr>
        <w:t>legacy issues that continue to blight communities.”</w:t>
      </w:r>
    </w:p>
    <w:p w:rsidR="000B150E" w:rsidRDefault="000B150E" w:rsidP="00351CD9">
      <w:pPr>
        <w:spacing w:after="0" w:line="360" w:lineRule="auto"/>
        <w:jc w:val="both"/>
        <w:rPr>
          <w:rFonts w:cstheme="minorHAnsi"/>
        </w:rPr>
      </w:pPr>
    </w:p>
    <w:p w:rsidR="00E66FF3" w:rsidRPr="00B1757F" w:rsidRDefault="00E66FF3" w:rsidP="00351CD9">
      <w:pPr>
        <w:spacing w:after="0" w:line="360" w:lineRule="auto"/>
        <w:jc w:val="both"/>
        <w:rPr>
          <w:rFonts w:cstheme="minorHAnsi"/>
          <w:b/>
        </w:rPr>
      </w:pPr>
      <w:r w:rsidRPr="00B1757F">
        <w:rPr>
          <w:rFonts w:cstheme="minorHAnsi"/>
        </w:rPr>
        <w:lastRenderedPageBreak/>
        <w:t>The Chairman took the opportunity to thank the international donors to the Fund - the European Union and the Governments of the United States of America, Canada, Australia, New Zealand - for their support.</w:t>
      </w:r>
    </w:p>
    <w:p w:rsidR="00121EF7" w:rsidRDefault="00121EF7" w:rsidP="00351CD9">
      <w:pPr>
        <w:spacing w:after="0" w:line="360" w:lineRule="auto"/>
        <w:rPr>
          <w:rFonts w:cstheme="minorHAnsi"/>
        </w:rPr>
      </w:pPr>
    </w:p>
    <w:p w:rsidR="00E66FF3" w:rsidRPr="0079563A" w:rsidRDefault="00E66FF3" w:rsidP="00351CD9">
      <w:pPr>
        <w:pStyle w:val="Style1"/>
        <w:spacing w:line="360" w:lineRule="auto"/>
        <w:jc w:val="both"/>
        <w:rPr>
          <w:rFonts w:asciiTheme="minorHAnsi" w:hAnsiTheme="minorHAnsi" w:cstheme="minorHAnsi"/>
        </w:rPr>
      </w:pPr>
      <w:r w:rsidRPr="003B1F50">
        <w:rPr>
          <w:rFonts w:asciiTheme="minorHAnsi" w:eastAsia="ヒラギノ角ゴ Pro W3" w:hAnsiTheme="minorHAnsi" w:cstheme="minorHAnsi"/>
          <w:b w:val="0"/>
          <w:color w:val="000000"/>
        </w:rPr>
        <w:t>The lat</w:t>
      </w:r>
      <w:r w:rsidRPr="0079563A">
        <w:rPr>
          <w:rFonts w:asciiTheme="minorHAnsi" w:eastAsia="ヒラギノ角ゴ Pro W3" w:hAnsiTheme="minorHAnsi" w:cstheme="minorHAnsi"/>
          <w:b w:val="0"/>
          <w:color w:val="000000"/>
        </w:rPr>
        <w:t xml:space="preserve">est funding package </w:t>
      </w:r>
      <w:r w:rsidRPr="0079563A">
        <w:rPr>
          <w:rFonts w:asciiTheme="minorHAnsi" w:hAnsiTheme="minorHAnsi" w:cstheme="minorHAnsi"/>
          <w:b w:val="0"/>
        </w:rPr>
        <w:t xml:space="preserve">includes </w:t>
      </w:r>
      <w:r>
        <w:rPr>
          <w:rFonts w:asciiTheme="minorHAnsi" w:hAnsiTheme="minorHAnsi" w:cstheme="minorHAnsi"/>
          <w:b w:val="0"/>
        </w:rPr>
        <w:t>awards</w:t>
      </w:r>
      <w:r w:rsidRPr="0079563A">
        <w:rPr>
          <w:rFonts w:asciiTheme="minorHAnsi" w:hAnsiTheme="minorHAnsi" w:cstheme="minorHAnsi"/>
          <w:b w:val="0"/>
        </w:rPr>
        <w:t xml:space="preserve"> </w:t>
      </w:r>
      <w:r>
        <w:rPr>
          <w:rFonts w:asciiTheme="minorHAnsi" w:hAnsiTheme="minorHAnsi" w:cstheme="minorHAnsi"/>
          <w:b w:val="0"/>
        </w:rPr>
        <w:t>to seven new projects including</w:t>
      </w:r>
      <w:r w:rsidRPr="0079563A">
        <w:rPr>
          <w:rFonts w:asciiTheme="minorHAnsi" w:hAnsiTheme="minorHAnsi" w:cstheme="minorHAnsi"/>
          <w:b w:val="0"/>
        </w:rPr>
        <w:t>:</w:t>
      </w:r>
    </w:p>
    <w:p w:rsidR="00E66FF3" w:rsidRDefault="00E66FF3" w:rsidP="00351CD9">
      <w:pPr>
        <w:pStyle w:val="ListParagraph"/>
        <w:numPr>
          <w:ilvl w:val="0"/>
          <w:numId w:val="3"/>
        </w:numPr>
        <w:spacing w:after="0" w:line="360" w:lineRule="auto"/>
      </w:pPr>
      <w:r w:rsidRPr="00E66FF3">
        <w:rPr>
          <w:b/>
        </w:rPr>
        <w:t>€</w:t>
      </w:r>
      <w:r w:rsidRPr="00E66FF3">
        <w:rPr>
          <w:b/>
          <w:noProof/>
        </w:rPr>
        <w:t>131,083</w:t>
      </w:r>
      <w:r w:rsidRPr="00E66FF3">
        <w:rPr>
          <w:b/>
        </w:rPr>
        <w:t xml:space="preserve"> / £</w:t>
      </w:r>
      <w:r w:rsidRPr="00E66FF3">
        <w:rPr>
          <w:b/>
          <w:noProof/>
        </w:rPr>
        <w:t xml:space="preserve">108,798 </w:t>
      </w:r>
      <w:r w:rsidRPr="00D2027B">
        <w:t xml:space="preserve">to </w:t>
      </w:r>
      <w:r w:rsidRPr="00E66FF3">
        <w:rPr>
          <w:b/>
          <w:noProof/>
        </w:rPr>
        <w:t>Foroige Drogheda Turning Point</w:t>
      </w:r>
      <w:r w:rsidRPr="00D2027B">
        <w:t xml:space="preserve"> for the ‘Turning Point’ project, a two-year initiative that will engage 15 young people in a structured programme of good relations, personal development and skills development activities.</w:t>
      </w:r>
    </w:p>
    <w:p w:rsidR="00E66FF3" w:rsidRPr="00D2027B" w:rsidRDefault="00E66FF3" w:rsidP="00351CD9">
      <w:pPr>
        <w:pStyle w:val="ListParagraph"/>
        <w:numPr>
          <w:ilvl w:val="0"/>
          <w:numId w:val="3"/>
        </w:numPr>
        <w:spacing w:after="0" w:line="360" w:lineRule="auto"/>
      </w:pPr>
      <w:r w:rsidRPr="00E66FF3">
        <w:rPr>
          <w:rFonts w:cstheme="minorHAnsi"/>
          <w:b/>
        </w:rPr>
        <w:t>€</w:t>
      </w:r>
      <w:r w:rsidRPr="00E66FF3">
        <w:rPr>
          <w:rFonts w:cstheme="minorHAnsi"/>
          <w:b/>
          <w:noProof/>
        </w:rPr>
        <w:t>207,473</w:t>
      </w:r>
      <w:r w:rsidRPr="00E66FF3">
        <w:rPr>
          <w:rFonts w:cstheme="minorHAnsi"/>
          <w:b/>
        </w:rPr>
        <w:t xml:space="preserve"> / £</w:t>
      </w:r>
      <w:r w:rsidRPr="00E66FF3">
        <w:rPr>
          <w:rFonts w:cstheme="minorHAnsi"/>
          <w:b/>
          <w:noProof/>
        </w:rPr>
        <w:t>172,202</w:t>
      </w:r>
      <w:r w:rsidRPr="00E66FF3">
        <w:rPr>
          <w:rFonts w:cstheme="minorHAnsi"/>
          <w:b/>
        </w:rPr>
        <w:t xml:space="preserve"> </w:t>
      </w:r>
      <w:r w:rsidRPr="00E66FF3">
        <w:rPr>
          <w:rFonts w:cstheme="minorHAnsi"/>
        </w:rPr>
        <w:t xml:space="preserve">to </w:t>
      </w:r>
      <w:r w:rsidRPr="00E66FF3">
        <w:rPr>
          <w:rFonts w:cstheme="minorHAnsi"/>
          <w:b/>
          <w:noProof/>
        </w:rPr>
        <w:t>North West Alcohol Forum</w:t>
      </w:r>
      <w:r w:rsidRPr="00E66FF3">
        <w:rPr>
          <w:rFonts w:cstheme="minorHAnsi"/>
        </w:rPr>
        <w:t xml:space="preserve"> for a two-year project called Positive Attitu</w:t>
      </w:r>
      <w:r w:rsidR="006710DE">
        <w:rPr>
          <w:rFonts w:cstheme="minorHAnsi"/>
        </w:rPr>
        <w:t xml:space="preserve">des, Beliefs &amp; Aspirations </w:t>
      </w:r>
      <w:r w:rsidRPr="00E66FF3">
        <w:rPr>
          <w:rFonts w:cstheme="minorHAnsi"/>
        </w:rPr>
        <w:t xml:space="preserve">that will provide </w:t>
      </w:r>
      <w:r>
        <w:rPr>
          <w:rFonts w:cstheme="minorHAnsi"/>
        </w:rPr>
        <w:t xml:space="preserve">personal youth </w:t>
      </w:r>
      <w:r w:rsidRPr="00E66FF3">
        <w:rPr>
          <w:rFonts w:cstheme="minorHAnsi"/>
        </w:rPr>
        <w:t>development activities</w:t>
      </w:r>
      <w:r>
        <w:rPr>
          <w:rFonts w:cstheme="minorHAnsi"/>
        </w:rPr>
        <w:t xml:space="preserve"> </w:t>
      </w:r>
      <w:r w:rsidRPr="00D2027B">
        <w:t>across</w:t>
      </w:r>
      <w:r w:rsidRPr="00E66FF3">
        <w:rPr>
          <w:rFonts w:cstheme="minorHAnsi"/>
        </w:rPr>
        <w:t xml:space="preserve"> Letterkenny, Milford, Buncrana and Ballybofey</w:t>
      </w:r>
      <w:r>
        <w:rPr>
          <w:rFonts w:cstheme="minorHAnsi"/>
        </w:rPr>
        <w:t>.</w:t>
      </w:r>
    </w:p>
    <w:p w:rsidR="00351CD9" w:rsidRPr="00351CD9" w:rsidRDefault="00351CD9" w:rsidP="00351CD9">
      <w:pPr>
        <w:pStyle w:val="ListParagraph"/>
        <w:numPr>
          <w:ilvl w:val="0"/>
          <w:numId w:val="3"/>
        </w:numPr>
        <w:spacing w:after="0" w:line="360" w:lineRule="auto"/>
        <w:rPr>
          <w:rFonts w:cstheme="minorHAnsi"/>
        </w:rPr>
      </w:pPr>
      <w:r w:rsidRPr="00351CD9">
        <w:rPr>
          <w:b/>
        </w:rPr>
        <w:t>€</w:t>
      </w:r>
      <w:r w:rsidRPr="00351CD9">
        <w:rPr>
          <w:b/>
          <w:noProof/>
        </w:rPr>
        <w:t xml:space="preserve">242,882 </w:t>
      </w:r>
      <w:r w:rsidRPr="00351CD9">
        <w:rPr>
          <w:b/>
        </w:rPr>
        <w:t>/ £</w:t>
      </w:r>
      <w:r w:rsidRPr="00351CD9">
        <w:rPr>
          <w:b/>
          <w:noProof/>
        </w:rPr>
        <w:t>202,402</w:t>
      </w:r>
      <w:r w:rsidRPr="00351CD9">
        <w:rPr>
          <w:b/>
        </w:rPr>
        <w:t xml:space="preserve"> </w:t>
      </w:r>
      <w:r w:rsidRPr="00D2027B">
        <w:t xml:space="preserve">to </w:t>
      </w:r>
      <w:r w:rsidRPr="00351CD9">
        <w:rPr>
          <w:b/>
          <w:noProof/>
        </w:rPr>
        <w:t>Causeway Rural &amp; Urban Network (CRUN)</w:t>
      </w:r>
      <w:r w:rsidRPr="00D2027B">
        <w:t xml:space="preserve"> for</w:t>
      </w:r>
      <w:r>
        <w:t xml:space="preserve"> </w:t>
      </w:r>
      <w:r w:rsidR="006710DE">
        <w:t xml:space="preserve">the </w:t>
      </w:r>
      <w:r w:rsidRPr="00D2027B">
        <w:t>BRAKE Project</w:t>
      </w:r>
      <w:r>
        <w:t>, a</w:t>
      </w:r>
      <w:r w:rsidRPr="00D2027B">
        <w:t xml:space="preserve"> two-year cross-community initiative </w:t>
      </w:r>
      <w:r w:rsidR="00056BA5">
        <w:t xml:space="preserve">which </w:t>
      </w:r>
      <w:r>
        <w:t>will support young people</w:t>
      </w:r>
      <w:r w:rsidRPr="00D2027B">
        <w:t xml:space="preserve"> in Coleraine to </w:t>
      </w:r>
      <w:r w:rsidRPr="00351CD9">
        <w:rPr>
          <w:rFonts w:cstheme="minorHAnsi"/>
        </w:rPr>
        <w:t xml:space="preserve">positively engage </w:t>
      </w:r>
      <w:r>
        <w:rPr>
          <w:rFonts w:cstheme="minorHAnsi"/>
        </w:rPr>
        <w:t xml:space="preserve">in their community, </w:t>
      </w:r>
      <w:r w:rsidRPr="00351CD9">
        <w:rPr>
          <w:rFonts w:cstheme="minorHAnsi"/>
        </w:rPr>
        <w:t>improv</w:t>
      </w:r>
      <w:r>
        <w:rPr>
          <w:rFonts w:cstheme="minorHAnsi"/>
        </w:rPr>
        <w:t>e</w:t>
      </w:r>
      <w:r w:rsidRPr="00351CD9">
        <w:rPr>
          <w:rFonts w:cstheme="minorHAnsi"/>
        </w:rPr>
        <w:t xml:space="preserve"> self-esteem, confidence and employ</w:t>
      </w:r>
      <w:r>
        <w:rPr>
          <w:rFonts w:cstheme="minorHAnsi"/>
        </w:rPr>
        <w:t>ability.</w:t>
      </w:r>
    </w:p>
    <w:p w:rsidR="00351CD9" w:rsidRPr="00D2027B" w:rsidRDefault="00351CD9" w:rsidP="00351CD9">
      <w:pPr>
        <w:pStyle w:val="ListParagraph"/>
        <w:numPr>
          <w:ilvl w:val="0"/>
          <w:numId w:val="3"/>
        </w:numPr>
        <w:spacing w:after="0" w:line="360" w:lineRule="auto"/>
      </w:pPr>
      <w:r w:rsidRPr="00351CD9">
        <w:rPr>
          <w:b/>
        </w:rPr>
        <w:t>€</w:t>
      </w:r>
      <w:r w:rsidRPr="00351CD9">
        <w:rPr>
          <w:b/>
          <w:noProof/>
        </w:rPr>
        <w:t>216,804</w:t>
      </w:r>
      <w:r w:rsidRPr="00351CD9">
        <w:rPr>
          <w:b/>
        </w:rPr>
        <w:t xml:space="preserve"> / £</w:t>
      </w:r>
      <w:r w:rsidRPr="00351CD9">
        <w:rPr>
          <w:b/>
          <w:noProof/>
        </w:rPr>
        <w:t>180,670</w:t>
      </w:r>
      <w:r w:rsidRPr="00351CD9">
        <w:rPr>
          <w:b/>
        </w:rPr>
        <w:t xml:space="preserve"> </w:t>
      </w:r>
      <w:r w:rsidRPr="00D2027B">
        <w:t xml:space="preserve">to </w:t>
      </w:r>
      <w:r w:rsidRPr="00351CD9">
        <w:rPr>
          <w:b/>
          <w:noProof/>
        </w:rPr>
        <w:t>Orchardville Society Ltd.</w:t>
      </w:r>
      <w:r w:rsidRPr="00D2027B">
        <w:t xml:space="preserve"> for ‘Project Fusion’, a two-year cross-community initiative based in East Belfast. </w:t>
      </w:r>
      <w:r w:rsidR="006710DE">
        <w:t xml:space="preserve">It will engage 20 participants in </w:t>
      </w:r>
      <w:r w:rsidRPr="00D2027B">
        <w:t xml:space="preserve">a variety of personalised training, work experience, skills and employability development activities.  </w:t>
      </w:r>
    </w:p>
    <w:p w:rsidR="00E46C10" w:rsidRDefault="00E46C10" w:rsidP="00351CD9">
      <w:pPr>
        <w:spacing w:after="0" w:line="360" w:lineRule="auto"/>
        <w:rPr>
          <w:rFonts w:cstheme="minorHAnsi"/>
        </w:rPr>
      </w:pPr>
    </w:p>
    <w:p w:rsidR="00E46C10" w:rsidRPr="004A58F7" w:rsidRDefault="00E46C10" w:rsidP="00351CD9">
      <w:pPr>
        <w:spacing w:after="0" w:line="360" w:lineRule="auto"/>
        <w:rPr>
          <w:rFonts w:cstheme="minorHAnsi"/>
        </w:rPr>
      </w:pPr>
      <w:r w:rsidRPr="004A58F7">
        <w:rPr>
          <w:rFonts w:cstheme="minorHAnsi"/>
        </w:rPr>
        <w:t xml:space="preserve">Further information about all the beneficiaries from the International Fund for Ireland’s latest funding package is available at the International Fund for Ireland’s website: </w:t>
      </w:r>
      <w:hyperlink r:id="rId7" w:history="1">
        <w:r w:rsidRPr="004A58F7">
          <w:rPr>
            <w:rStyle w:val="Hyperlink"/>
            <w:rFonts w:cstheme="minorHAnsi"/>
            <w:b/>
          </w:rPr>
          <w:t>www.internationalfundforireland.com</w:t>
        </w:r>
      </w:hyperlink>
    </w:p>
    <w:p w:rsidR="00E46C10" w:rsidRDefault="00E46C10" w:rsidP="00E46C10">
      <w:pPr>
        <w:spacing w:after="0" w:line="360" w:lineRule="auto"/>
        <w:jc w:val="both"/>
        <w:outlineLvl w:val="0"/>
        <w:rPr>
          <w:rFonts w:cstheme="minorHAnsi"/>
          <w:b/>
        </w:rPr>
      </w:pPr>
    </w:p>
    <w:p w:rsidR="00E46C10" w:rsidRPr="004133AA" w:rsidRDefault="00E46C10" w:rsidP="00E46C10">
      <w:pPr>
        <w:spacing w:after="0" w:line="360" w:lineRule="auto"/>
        <w:rPr>
          <w:rFonts w:cstheme="minorHAnsi"/>
        </w:rPr>
      </w:pPr>
      <w:r w:rsidRPr="004133AA">
        <w:rPr>
          <w:rFonts w:cstheme="minorHAnsi"/>
        </w:rPr>
        <w:t>ENDS</w:t>
      </w:r>
    </w:p>
    <w:p w:rsidR="00E46C10" w:rsidRPr="00545600" w:rsidRDefault="00E46C10" w:rsidP="00E46C10">
      <w:pPr>
        <w:spacing w:after="0" w:line="360" w:lineRule="auto"/>
        <w:jc w:val="both"/>
        <w:rPr>
          <w:rFonts w:cstheme="minorHAnsi"/>
          <w:b/>
        </w:rPr>
      </w:pPr>
      <w:r w:rsidRPr="00545600">
        <w:rPr>
          <w:rFonts w:cstheme="minorHAnsi"/>
          <w:b/>
        </w:rPr>
        <w:t xml:space="preserve">All media enquires or to arrange interview please contact: </w:t>
      </w:r>
    </w:p>
    <w:p w:rsidR="00E46C10" w:rsidRPr="00545600" w:rsidRDefault="00E46C10" w:rsidP="00E46C10">
      <w:pPr>
        <w:spacing w:after="0" w:line="360" w:lineRule="auto"/>
        <w:jc w:val="both"/>
        <w:rPr>
          <w:rFonts w:cstheme="minorHAnsi"/>
        </w:rPr>
      </w:pPr>
      <w:r w:rsidRPr="00545600">
        <w:rPr>
          <w:rFonts w:cstheme="minorHAnsi"/>
        </w:rPr>
        <w:t xml:space="preserve">Kaz Lynas </w:t>
      </w:r>
      <w:r w:rsidR="003E7161">
        <w:rPr>
          <w:rFonts w:cstheme="minorHAnsi"/>
        </w:rPr>
        <w:t xml:space="preserve"> or Kelly McVeigh </w:t>
      </w:r>
      <w:r w:rsidRPr="00545600">
        <w:rPr>
          <w:rFonts w:cstheme="minorHAnsi"/>
        </w:rPr>
        <w:t xml:space="preserve">at Weber Shandwick </w:t>
      </w:r>
      <w:r w:rsidRPr="00545600">
        <w:rPr>
          <w:rFonts w:cstheme="minorHAnsi"/>
          <w:b/>
        </w:rPr>
        <w:t>Belfast</w:t>
      </w:r>
      <w:r w:rsidRPr="00545600">
        <w:rPr>
          <w:rFonts w:cstheme="minorHAnsi"/>
        </w:rPr>
        <w:t xml:space="preserve"> +44 (0) 28 90347300 </w:t>
      </w:r>
    </w:p>
    <w:p w:rsidR="00E46C10" w:rsidRPr="00545600" w:rsidRDefault="00E46C10" w:rsidP="00E46C10">
      <w:pPr>
        <w:spacing w:after="0" w:line="360" w:lineRule="auto"/>
        <w:jc w:val="both"/>
        <w:rPr>
          <w:rFonts w:cstheme="minorHAnsi"/>
        </w:rPr>
      </w:pPr>
      <w:r w:rsidRPr="00545600">
        <w:rPr>
          <w:rFonts w:cstheme="minorHAnsi"/>
        </w:rPr>
        <w:t xml:space="preserve">Mary McCarthy at Weber Shandwick </w:t>
      </w:r>
      <w:r w:rsidRPr="00545600">
        <w:rPr>
          <w:rFonts w:cstheme="minorHAnsi"/>
          <w:b/>
        </w:rPr>
        <w:t>Dublin</w:t>
      </w:r>
      <w:r w:rsidRPr="00545600">
        <w:rPr>
          <w:rFonts w:cstheme="minorHAnsi"/>
        </w:rPr>
        <w:t xml:space="preserve"> +353 (0) 1 6760168/+353 (0) 87 2332191</w:t>
      </w:r>
    </w:p>
    <w:p w:rsidR="00E46C10" w:rsidRDefault="00E46C10" w:rsidP="00E46C10">
      <w:pPr>
        <w:spacing w:after="0" w:line="360" w:lineRule="auto"/>
        <w:jc w:val="both"/>
        <w:outlineLvl w:val="0"/>
        <w:rPr>
          <w:rFonts w:cstheme="minorHAnsi"/>
          <w:b/>
        </w:rPr>
      </w:pPr>
    </w:p>
    <w:p w:rsidR="00E46C10" w:rsidRPr="004A58F7" w:rsidRDefault="00E46C10" w:rsidP="00E46C10">
      <w:pPr>
        <w:spacing w:after="0" w:line="360" w:lineRule="auto"/>
        <w:jc w:val="both"/>
        <w:outlineLvl w:val="0"/>
        <w:rPr>
          <w:rFonts w:cstheme="minorHAnsi"/>
          <w:b/>
        </w:rPr>
      </w:pPr>
      <w:r w:rsidRPr="004A58F7">
        <w:rPr>
          <w:rFonts w:cstheme="minorHAnsi"/>
          <w:b/>
        </w:rPr>
        <w:t>About the International Fund for Ireland</w:t>
      </w:r>
    </w:p>
    <w:p w:rsidR="00E46C10" w:rsidRPr="004C60B0" w:rsidRDefault="00E46C10" w:rsidP="00E46C10">
      <w:pPr>
        <w:pStyle w:val="ListParagraph"/>
        <w:numPr>
          <w:ilvl w:val="0"/>
          <w:numId w:val="1"/>
        </w:numPr>
        <w:spacing w:after="0" w:line="360" w:lineRule="auto"/>
        <w:jc w:val="both"/>
        <w:rPr>
          <w:rFonts w:cstheme="minorHAnsi"/>
        </w:rPr>
      </w:pPr>
      <w:r w:rsidRPr="004C60B0">
        <w:rPr>
          <w:rFonts w:cstheme="minorHAnsi"/>
        </w:rPr>
        <w:t>The International Fund for Ireland is an independent, international organisation established by the Irish and British Governments in 1986. The Fund’s main objectives are to promote economic and social advance and encourage contact, dialogue and reconciliation between Unionists and Nationalists throughout Ireland.</w:t>
      </w:r>
    </w:p>
    <w:p w:rsidR="00E46C10" w:rsidRPr="009479B7" w:rsidRDefault="00E46C10" w:rsidP="00E46C10">
      <w:pPr>
        <w:pStyle w:val="ListParagraph"/>
        <w:numPr>
          <w:ilvl w:val="0"/>
          <w:numId w:val="1"/>
        </w:numPr>
        <w:spacing w:after="0" w:line="360" w:lineRule="auto"/>
        <w:jc w:val="both"/>
        <w:rPr>
          <w:rFonts w:cstheme="minorHAnsi"/>
          <w:b/>
        </w:rPr>
      </w:pPr>
      <w:r w:rsidRPr="009479B7">
        <w:rPr>
          <w:rFonts w:cstheme="minorHAnsi"/>
        </w:rPr>
        <w:lastRenderedPageBreak/>
        <w:t>Since its inception, the F</w:t>
      </w:r>
      <w:r>
        <w:rPr>
          <w:rFonts w:cstheme="minorHAnsi"/>
        </w:rPr>
        <w:t>und has committed more than £728m/€914</w:t>
      </w:r>
      <w:r w:rsidRPr="009479B7">
        <w:rPr>
          <w:rFonts w:cstheme="minorHAnsi"/>
        </w:rPr>
        <w:t>m to a wide variety of projects in Northern Ireland and the southern border counties of Ireland. Developing and funding initiatives that tackle segregation and promote integration to build a lasting peace in Northern Ireland and the southern border counties is a key priority for the Fund.</w:t>
      </w:r>
    </w:p>
    <w:p w:rsidR="00E46C10" w:rsidRPr="009479B7" w:rsidRDefault="00E46C10" w:rsidP="00E46C10">
      <w:pPr>
        <w:pStyle w:val="ListParagraph"/>
        <w:numPr>
          <w:ilvl w:val="0"/>
          <w:numId w:val="1"/>
        </w:numPr>
        <w:spacing w:after="0" w:line="360" w:lineRule="auto"/>
        <w:jc w:val="both"/>
        <w:rPr>
          <w:rFonts w:cstheme="minorHAnsi"/>
          <w:b/>
        </w:rPr>
      </w:pPr>
      <w:r w:rsidRPr="009479B7">
        <w:rPr>
          <w:rFonts w:cstheme="minorHAnsi"/>
        </w:rPr>
        <w:t>The Sterling/Euro conversion rate of £1GBP = £1.2EUR is applied throughout this press release.</w:t>
      </w:r>
    </w:p>
    <w:p w:rsidR="00E46C10" w:rsidRPr="00E46C10" w:rsidRDefault="00E46C10" w:rsidP="00D3205E">
      <w:pPr>
        <w:spacing w:after="0" w:line="240" w:lineRule="auto"/>
        <w:jc w:val="both"/>
        <w:rPr>
          <w:rFonts w:cstheme="minorHAnsi"/>
          <w:sz w:val="36"/>
          <w:szCs w:val="36"/>
        </w:rPr>
      </w:pPr>
    </w:p>
    <w:p w:rsidR="00AE3AAB" w:rsidRPr="004C60B0" w:rsidRDefault="00AE3AAB" w:rsidP="00351CD9">
      <w:pPr>
        <w:spacing w:after="0" w:line="240" w:lineRule="auto"/>
        <w:jc w:val="both"/>
        <w:rPr>
          <w:rFonts w:cstheme="minorHAnsi"/>
          <w:b/>
          <w:sz w:val="36"/>
          <w:szCs w:val="36"/>
        </w:rPr>
      </w:pPr>
      <w:r w:rsidRPr="004C60B0">
        <w:rPr>
          <w:rFonts w:cstheme="minorHAnsi"/>
          <w:b/>
          <w:sz w:val="36"/>
          <w:szCs w:val="36"/>
        </w:rPr>
        <w:t>Full Funding Allocations:</w:t>
      </w:r>
    </w:p>
    <w:p w:rsidR="00AE3AAB" w:rsidRDefault="00AE3AAB" w:rsidP="00351CD9">
      <w:pPr>
        <w:spacing w:after="0" w:line="240" w:lineRule="auto"/>
        <w:rPr>
          <w:b/>
        </w:rPr>
      </w:pPr>
    </w:p>
    <w:p w:rsidR="00AE3AAB" w:rsidRDefault="00AE3AAB" w:rsidP="00351CD9">
      <w:pPr>
        <w:spacing w:after="0" w:line="240" w:lineRule="auto"/>
        <w:rPr>
          <w:b/>
        </w:rPr>
      </w:pPr>
      <w:r w:rsidRPr="00B62EF7">
        <w:rPr>
          <w:b/>
          <w:sz w:val="28"/>
          <w:szCs w:val="28"/>
        </w:rPr>
        <w:t>Personal Youth Development Programme</w:t>
      </w:r>
      <w:r w:rsidRPr="00B62EF7">
        <w:rPr>
          <w:b/>
          <w:sz w:val="28"/>
          <w:szCs w:val="28"/>
        </w:rPr>
        <w:tab/>
      </w:r>
    </w:p>
    <w:p w:rsidR="00D3205E" w:rsidRDefault="00D3205E" w:rsidP="00351CD9">
      <w:pPr>
        <w:spacing w:after="0" w:line="240" w:lineRule="auto"/>
        <w:rPr>
          <w:b/>
          <w:noProof/>
          <w:u w:val="single"/>
        </w:rPr>
      </w:pPr>
    </w:p>
    <w:p w:rsidR="00D3205E" w:rsidRPr="00D2027B" w:rsidRDefault="00D3205E" w:rsidP="00351CD9">
      <w:pPr>
        <w:spacing w:after="0" w:line="240" w:lineRule="auto"/>
        <w:rPr>
          <w:b/>
          <w:u w:val="single"/>
        </w:rPr>
      </w:pPr>
      <w:r w:rsidRPr="00D2027B">
        <w:rPr>
          <w:b/>
          <w:noProof/>
          <w:u w:val="single"/>
        </w:rPr>
        <w:t>Cavan</w:t>
      </w:r>
    </w:p>
    <w:p w:rsidR="004128A2" w:rsidRPr="00D2027B" w:rsidRDefault="004128A2" w:rsidP="00351CD9">
      <w:pPr>
        <w:spacing w:after="0" w:line="240" w:lineRule="auto"/>
        <w:jc w:val="both"/>
        <w:rPr>
          <w:rFonts w:cstheme="minorHAnsi"/>
        </w:rPr>
      </w:pPr>
      <w:r w:rsidRPr="00D2027B">
        <w:rPr>
          <w:b/>
        </w:rPr>
        <w:t>€</w:t>
      </w:r>
      <w:r w:rsidRPr="00D2027B">
        <w:rPr>
          <w:b/>
          <w:noProof/>
        </w:rPr>
        <w:t>265,535</w:t>
      </w:r>
      <w:r w:rsidRPr="00D2027B">
        <w:rPr>
          <w:b/>
        </w:rPr>
        <w:t xml:space="preserve"> / £</w:t>
      </w:r>
      <w:r w:rsidRPr="00D2027B">
        <w:rPr>
          <w:b/>
          <w:noProof/>
        </w:rPr>
        <w:t>220,394</w:t>
      </w:r>
      <w:r w:rsidRPr="00D2027B">
        <w:rPr>
          <w:b/>
        </w:rPr>
        <w:t xml:space="preserve"> </w:t>
      </w:r>
      <w:r w:rsidRPr="00D2027B">
        <w:t xml:space="preserve">to </w:t>
      </w:r>
      <w:r w:rsidRPr="00D2027B">
        <w:rPr>
          <w:b/>
          <w:noProof/>
        </w:rPr>
        <w:t>FOCUS FRC</w:t>
      </w:r>
      <w:r w:rsidRPr="00D2027B">
        <w:t xml:space="preserve"> to extend and expand the </w:t>
      </w:r>
      <w:r w:rsidR="004727D5">
        <w:t>‘</w:t>
      </w:r>
      <w:r w:rsidRPr="00D2027B">
        <w:t>Focussing on Your Future</w:t>
      </w:r>
      <w:r w:rsidR="004727D5">
        <w:t>’ p</w:t>
      </w:r>
      <w:r w:rsidRPr="00D2027B">
        <w:t xml:space="preserve">roject for two-years in the west Cavan area taking in </w:t>
      </w:r>
      <w:r w:rsidRPr="00D2027B">
        <w:rPr>
          <w:rFonts w:cs="Times New Roman"/>
        </w:rPr>
        <w:t xml:space="preserve">Killeshandra, Milltown, Belturbet. </w:t>
      </w:r>
      <w:r w:rsidRPr="00D2027B">
        <w:rPr>
          <w:rFonts w:cstheme="minorHAnsi"/>
        </w:rPr>
        <w:t xml:space="preserve">This extension will enable 15 existing and 15 new participants, all aged between </w:t>
      </w:r>
      <w:r w:rsidRPr="00D2027B">
        <w:rPr>
          <w:rFonts w:cs="Times New Roman"/>
        </w:rPr>
        <w:t>16 and 25 years</w:t>
      </w:r>
      <w:r w:rsidRPr="00D2027B">
        <w:rPr>
          <w:rFonts w:cstheme="minorHAnsi"/>
        </w:rPr>
        <w:t xml:space="preserve">, to </w:t>
      </w:r>
      <w:r w:rsidRPr="00D2027B">
        <w:rPr>
          <w:rFonts w:eastAsia="Calibri" w:cstheme="minorHAnsi"/>
        </w:rPr>
        <w:t>access a variety o</w:t>
      </w:r>
      <w:r w:rsidR="004727D5">
        <w:rPr>
          <w:rFonts w:eastAsia="Calibri" w:cstheme="minorHAnsi"/>
        </w:rPr>
        <w:t xml:space="preserve">f advancement opportunities </w:t>
      </w:r>
      <w:r w:rsidRPr="00D2027B">
        <w:rPr>
          <w:rFonts w:eastAsia="Calibri" w:cstheme="minorHAnsi"/>
        </w:rPr>
        <w:t>including e</w:t>
      </w:r>
      <w:r w:rsidRPr="00D2027B">
        <w:rPr>
          <w:rFonts w:cstheme="minorHAnsi"/>
        </w:rPr>
        <w:t>mployability and skills development activities</w:t>
      </w:r>
      <w:r w:rsidRPr="00D2027B">
        <w:rPr>
          <w:rFonts w:eastAsia="Calibri" w:cstheme="minorHAnsi"/>
        </w:rPr>
        <w:t xml:space="preserve">. </w:t>
      </w:r>
    </w:p>
    <w:p w:rsidR="00DA55A3" w:rsidRPr="00D2027B" w:rsidRDefault="00DA55A3" w:rsidP="00351CD9">
      <w:pPr>
        <w:spacing w:after="0" w:line="240" w:lineRule="auto"/>
        <w:rPr>
          <w:b/>
          <w:noProof/>
          <w:u w:val="single"/>
        </w:rPr>
      </w:pPr>
    </w:p>
    <w:p w:rsidR="00D3205E" w:rsidRPr="00D2027B" w:rsidRDefault="00D3205E" w:rsidP="00351CD9">
      <w:pPr>
        <w:spacing w:after="0" w:line="240" w:lineRule="auto"/>
        <w:rPr>
          <w:b/>
          <w:u w:val="single"/>
        </w:rPr>
      </w:pPr>
      <w:r w:rsidRPr="00D2027B">
        <w:rPr>
          <w:b/>
          <w:noProof/>
          <w:u w:val="single"/>
        </w:rPr>
        <w:t>Counties Cavan/Monaghan</w:t>
      </w:r>
    </w:p>
    <w:p w:rsidR="004128A2" w:rsidRPr="00D2027B" w:rsidRDefault="004128A2" w:rsidP="00351CD9">
      <w:pPr>
        <w:spacing w:after="0" w:line="240" w:lineRule="auto"/>
      </w:pPr>
      <w:r w:rsidRPr="00D2027B">
        <w:rPr>
          <w:b/>
        </w:rPr>
        <w:t>€</w:t>
      </w:r>
      <w:r w:rsidRPr="00D2027B">
        <w:rPr>
          <w:b/>
          <w:noProof/>
        </w:rPr>
        <w:t>200,819</w:t>
      </w:r>
      <w:r w:rsidRPr="00D2027B">
        <w:rPr>
          <w:b/>
        </w:rPr>
        <w:t xml:space="preserve"> / £</w:t>
      </w:r>
      <w:r w:rsidRPr="00D2027B">
        <w:rPr>
          <w:b/>
          <w:noProof/>
        </w:rPr>
        <w:t>166,679</w:t>
      </w:r>
      <w:r w:rsidRPr="00D2027B">
        <w:rPr>
          <w:b/>
        </w:rPr>
        <w:t xml:space="preserve"> </w:t>
      </w:r>
      <w:r w:rsidRPr="00D2027B">
        <w:t xml:space="preserve">to </w:t>
      </w:r>
      <w:r w:rsidRPr="00D2027B">
        <w:rPr>
          <w:b/>
          <w:noProof/>
        </w:rPr>
        <w:t>Youth Work Ireland Cavan/Monaghan</w:t>
      </w:r>
      <w:r w:rsidRPr="00D2027B">
        <w:t xml:space="preserve"> to expand the ‘Let’s Get Ready’ project in south east Cavan and Castleblaney for two years. Participants will be supported and guided into tailored good relations, personal development and employability programmes designed to assist them to gain skills and knowledge that can improve their lives. The project will offer advanced support for 18 current participants and enrol an additional 10 people at foundation level.</w:t>
      </w:r>
    </w:p>
    <w:p w:rsidR="00D3205E" w:rsidRPr="00D2027B" w:rsidRDefault="00D3205E" w:rsidP="00351CD9">
      <w:pPr>
        <w:spacing w:after="0" w:line="240" w:lineRule="auto"/>
        <w:rPr>
          <w:b/>
          <w:noProof/>
          <w:u w:val="single"/>
        </w:rPr>
      </w:pPr>
    </w:p>
    <w:p w:rsidR="00D3205E" w:rsidRPr="00D2027B" w:rsidRDefault="00D3205E" w:rsidP="00351CD9">
      <w:pPr>
        <w:spacing w:after="0" w:line="240" w:lineRule="auto"/>
        <w:rPr>
          <w:b/>
          <w:u w:val="single"/>
        </w:rPr>
      </w:pPr>
      <w:r w:rsidRPr="00D2027B">
        <w:rPr>
          <w:b/>
          <w:noProof/>
          <w:u w:val="single"/>
        </w:rPr>
        <w:t>County Donegal</w:t>
      </w:r>
    </w:p>
    <w:p w:rsidR="00DA55A3" w:rsidRPr="00D2027B" w:rsidRDefault="00DA55A3" w:rsidP="00351CD9">
      <w:pPr>
        <w:spacing w:after="0" w:line="240" w:lineRule="auto"/>
      </w:pPr>
      <w:r w:rsidRPr="00D2027B">
        <w:rPr>
          <w:rFonts w:cstheme="minorHAnsi"/>
          <w:b/>
        </w:rPr>
        <w:t>€</w:t>
      </w:r>
      <w:r w:rsidRPr="00D2027B">
        <w:rPr>
          <w:rFonts w:cstheme="minorHAnsi"/>
          <w:b/>
          <w:noProof/>
        </w:rPr>
        <w:t>207,473</w:t>
      </w:r>
      <w:r w:rsidRPr="00D2027B">
        <w:rPr>
          <w:rFonts w:cstheme="minorHAnsi"/>
          <w:b/>
        </w:rPr>
        <w:t xml:space="preserve"> / £</w:t>
      </w:r>
      <w:r w:rsidRPr="00D2027B">
        <w:rPr>
          <w:rFonts w:cstheme="minorHAnsi"/>
          <w:b/>
          <w:noProof/>
        </w:rPr>
        <w:t>172,202</w:t>
      </w:r>
      <w:r w:rsidRPr="00D2027B">
        <w:rPr>
          <w:rFonts w:cstheme="minorHAnsi"/>
          <w:b/>
        </w:rPr>
        <w:t xml:space="preserve"> </w:t>
      </w:r>
      <w:r w:rsidRPr="00D2027B">
        <w:rPr>
          <w:rFonts w:cstheme="minorHAnsi"/>
        </w:rPr>
        <w:t xml:space="preserve">to </w:t>
      </w:r>
      <w:r w:rsidRPr="00D2027B">
        <w:rPr>
          <w:rFonts w:cstheme="minorHAnsi"/>
          <w:b/>
          <w:noProof/>
        </w:rPr>
        <w:t>North West Alcohol Forum</w:t>
      </w:r>
      <w:r w:rsidRPr="00D2027B">
        <w:rPr>
          <w:rFonts w:cstheme="minorHAnsi"/>
        </w:rPr>
        <w:t xml:space="preserve"> for a two-year project called </w:t>
      </w:r>
      <w:r w:rsidR="004727D5">
        <w:rPr>
          <w:rFonts w:cstheme="minorHAnsi"/>
        </w:rPr>
        <w:t>‘</w:t>
      </w:r>
      <w:r w:rsidRPr="00D2027B">
        <w:rPr>
          <w:rFonts w:cstheme="minorHAnsi"/>
        </w:rPr>
        <w:t>Positive Attitudes, Beliefs &amp; Aspirations</w:t>
      </w:r>
      <w:r w:rsidR="004727D5">
        <w:rPr>
          <w:rFonts w:cstheme="minorHAnsi"/>
        </w:rPr>
        <w:t>’</w:t>
      </w:r>
      <w:r w:rsidRPr="00D2027B">
        <w:rPr>
          <w:rFonts w:cstheme="minorHAnsi"/>
        </w:rPr>
        <w:t xml:space="preserve"> (PABA) that will provide a structured programme of development activities. </w:t>
      </w:r>
      <w:r w:rsidRPr="00D2027B">
        <w:t>Operating across</w:t>
      </w:r>
      <w:r w:rsidRPr="00D2027B">
        <w:rPr>
          <w:rFonts w:cstheme="minorHAnsi"/>
        </w:rPr>
        <w:t xml:space="preserve"> Letterkenny, Milford, Buncrana and Ballybofey, the project will offer a combination of skills training, personal development and leisure activities to identify pathways for progression into education, training or work</w:t>
      </w:r>
      <w:r w:rsidR="00943063">
        <w:rPr>
          <w:rFonts w:cstheme="minorHAnsi"/>
        </w:rPr>
        <w:t>.</w:t>
      </w:r>
    </w:p>
    <w:p w:rsidR="00BF20B3" w:rsidRPr="00D2027B" w:rsidRDefault="00BF20B3" w:rsidP="00351CD9">
      <w:pPr>
        <w:spacing w:after="0" w:line="240" w:lineRule="auto"/>
        <w:rPr>
          <w:b/>
        </w:rPr>
      </w:pPr>
    </w:p>
    <w:p w:rsidR="00DA55A3" w:rsidRPr="00D2027B" w:rsidRDefault="00DA55A3" w:rsidP="00351CD9">
      <w:pPr>
        <w:spacing w:after="0" w:line="240" w:lineRule="auto"/>
      </w:pPr>
      <w:r w:rsidRPr="00D2027B">
        <w:rPr>
          <w:b/>
        </w:rPr>
        <w:t>€</w:t>
      </w:r>
      <w:r w:rsidRPr="00D2027B">
        <w:rPr>
          <w:b/>
          <w:noProof/>
        </w:rPr>
        <w:t>82,529</w:t>
      </w:r>
      <w:r w:rsidRPr="00D2027B">
        <w:rPr>
          <w:b/>
        </w:rPr>
        <w:t xml:space="preserve"> / £</w:t>
      </w:r>
      <w:r w:rsidRPr="00D2027B">
        <w:rPr>
          <w:b/>
          <w:noProof/>
        </w:rPr>
        <w:t>68,499</w:t>
      </w:r>
      <w:r w:rsidRPr="00D2027B">
        <w:rPr>
          <w:b/>
        </w:rPr>
        <w:t xml:space="preserve"> </w:t>
      </w:r>
      <w:r w:rsidRPr="00D2027B">
        <w:t xml:space="preserve">to </w:t>
      </w:r>
      <w:r w:rsidRPr="00D2027B">
        <w:rPr>
          <w:b/>
          <w:noProof/>
        </w:rPr>
        <w:t>Downstrands FRC</w:t>
      </w:r>
      <w:r w:rsidRPr="00D2027B">
        <w:t xml:space="preserve"> to extend and expand the ‘Ignite your Future’ project for </w:t>
      </w:r>
      <w:r w:rsidR="00056BA5">
        <w:t>one</w:t>
      </w:r>
      <w:r w:rsidRPr="00D2027B">
        <w:t xml:space="preserve"> year. The south west Donegal project will provide personalised employability training for eight current participants and enrol a new cohort of 12 young people – aged 16-25 – in a programme of tailored activities aimed at improving personal and social skills.  </w:t>
      </w:r>
    </w:p>
    <w:p w:rsidR="00D3205E" w:rsidRPr="00D2027B" w:rsidRDefault="00D3205E" w:rsidP="00351CD9">
      <w:pPr>
        <w:spacing w:after="0" w:line="240" w:lineRule="auto"/>
      </w:pPr>
    </w:p>
    <w:p w:rsidR="00AE3AAB" w:rsidRPr="00D2027B" w:rsidRDefault="00AE3AAB" w:rsidP="00351CD9">
      <w:pPr>
        <w:spacing w:after="0" w:line="240" w:lineRule="auto"/>
        <w:rPr>
          <w:b/>
          <w:u w:val="single"/>
        </w:rPr>
      </w:pPr>
      <w:r w:rsidRPr="00D2027B">
        <w:rPr>
          <w:b/>
          <w:noProof/>
          <w:u w:val="single"/>
        </w:rPr>
        <w:t>County Louth</w:t>
      </w:r>
    </w:p>
    <w:p w:rsidR="00DA55A3" w:rsidRPr="00D2027B" w:rsidRDefault="00DA55A3" w:rsidP="00351CD9">
      <w:pPr>
        <w:spacing w:after="0" w:line="240" w:lineRule="auto"/>
        <w:rPr>
          <w:rFonts w:cstheme="minorHAnsi"/>
        </w:rPr>
      </w:pPr>
      <w:r w:rsidRPr="00D2027B">
        <w:rPr>
          <w:b/>
        </w:rPr>
        <w:t>€</w:t>
      </w:r>
      <w:r w:rsidRPr="00D2027B">
        <w:rPr>
          <w:b/>
          <w:noProof/>
        </w:rPr>
        <w:t>131,083</w:t>
      </w:r>
      <w:r w:rsidRPr="00D2027B">
        <w:rPr>
          <w:b/>
        </w:rPr>
        <w:t xml:space="preserve"> / £</w:t>
      </w:r>
      <w:r w:rsidRPr="00D2027B">
        <w:rPr>
          <w:b/>
          <w:noProof/>
        </w:rPr>
        <w:t xml:space="preserve">108,798 </w:t>
      </w:r>
      <w:r w:rsidRPr="00D2027B">
        <w:t xml:space="preserve">to </w:t>
      </w:r>
      <w:r w:rsidRPr="00D2027B">
        <w:rPr>
          <w:b/>
          <w:noProof/>
        </w:rPr>
        <w:t>Foroige Drogheda Turning Point</w:t>
      </w:r>
      <w:r w:rsidRPr="00D2027B">
        <w:t xml:space="preserve"> for the ‘Turning Point’ project, a two-year initiative that will engage 15 young people aged 16-25 years, in a structured programme of good relations, personal development and skills development activities. Turning Point was developed following the successful completion of a Peace Impact Project which enabled young people to return to education.</w:t>
      </w:r>
    </w:p>
    <w:p w:rsidR="00BF20B3" w:rsidRPr="00D2027B" w:rsidRDefault="00BF20B3" w:rsidP="00351CD9">
      <w:pPr>
        <w:spacing w:after="0" w:line="240" w:lineRule="auto"/>
        <w:rPr>
          <w:b/>
        </w:rPr>
      </w:pPr>
    </w:p>
    <w:p w:rsidR="00D3205E" w:rsidRPr="00D2027B" w:rsidRDefault="00D3205E" w:rsidP="00351CD9">
      <w:pPr>
        <w:spacing w:after="0" w:line="240" w:lineRule="auto"/>
      </w:pPr>
      <w:r w:rsidRPr="00D2027B">
        <w:rPr>
          <w:b/>
        </w:rPr>
        <w:lastRenderedPageBreak/>
        <w:t>€</w:t>
      </w:r>
      <w:r w:rsidRPr="00D2027B">
        <w:rPr>
          <w:b/>
          <w:noProof/>
        </w:rPr>
        <w:t>208,966</w:t>
      </w:r>
      <w:r w:rsidRPr="00D2027B">
        <w:rPr>
          <w:b/>
        </w:rPr>
        <w:t xml:space="preserve"> / £</w:t>
      </w:r>
      <w:r w:rsidRPr="00D2027B">
        <w:rPr>
          <w:b/>
          <w:noProof/>
        </w:rPr>
        <w:t>173,441</w:t>
      </w:r>
      <w:r w:rsidRPr="00D2027B">
        <w:rPr>
          <w:b/>
        </w:rPr>
        <w:t xml:space="preserve"> </w:t>
      </w:r>
      <w:r w:rsidRPr="00D2027B">
        <w:t xml:space="preserve">to </w:t>
      </w:r>
      <w:r w:rsidRPr="00D2027B">
        <w:rPr>
          <w:b/>
          <w:noProof/>
        </w:rPr>
        <w:t>Ardee and District Community Trust</w:t>
      </w:r>
      <w:r w:rsidR="00DA55A3" w:rsidRPr="00D2027B">
        <w:t xml:space="preserve"> to extend and expand the ‘New Leaf’ </w:t>
      </w:r>
      <w:r w:rsidR="004727D5">
        <w:t xml:space="preserve">project </w:t>
      </w:r>
      <w:r w:rsidR="00DA55A3" w:rsidRPr="00D2027B">
        <w:t>for two years. The initiat</w:t>
      </w:r>
      <w:r w:rsidR="004727D5">
        <w:t>iv</w:t>
      </w:r>
      <w:r w:rsidR="00DA55A3" w:rsidRPr="00D2027B">
        <w:t xml:space="preserve">e, which spans Ardee and Mid-Louth, </w:t>
      </w:r>
      <w:r w:rsidR="00DA55A3" w:rsidRPr="00D2027B">
        <w:rPr>
          <w:rFonts w:cstheme="minorHAnsi"/>
        </w:rPr>
        <w:t xml:space="preserve">will support 11 current participants to progress onto new levels of the project aimed at developing their career paths and life options. Meanwhile 10 new participants will </w:t>
      </w:r>
      <w:r w:rsidR="00DA55A3" w:rsidRPr="00D2027B">
        <w:t>enrol at foundation level.</w:t>
      </w:r>
    </w:p>
    <w:p w:rsidR="00D3205E" w:rsidRPr="00D2027B" w:rsidRDefault="00D3205E" w:rsidP="00351CD9">
      <w:pPr>
        <w:spacing w:after="0" w:line="240" w:lineRule="auto"/>
        <w:rPr>
          <w:b/>
          <w:noProof/>
          <w:u w:val="single"/>
        </w:rPr>
      </w:pPr>
    </w:p>
    <w:p w:rsidR="00D3205E" w:rsidRPr="00D2027B" w:rsidRDefault="00D3205E" w:rsidP="00351CD9">
      <w:pPr>
        <w:spacing w:after="0" w:line="240" w:lineRule="auto"/>
        <w:rPr>
          <w:b/>
          <w:u w:val="single"/>
        </w:rPr>
      </w:pPr>
      <w:r w:rsidRPr="00D2027B">
        <w:rPr>
          <w:b/>
          <w:noProof/>
          <w:u w:val="single"/>
        </w:rPr>
        <w:t>Belfast</w:t>
      </w:r>
    </w:p>
    <w:p w:rsidR="00DA55A3" w:rsidRPr="00D2027B" w:rsidRDefault="00D3205E" w:rsidP="00351CD9">
      <w:pPr>
        <w:spacing w:after="0" w:line="240" w:lineRule="auto"/>
      </w:pPr>
      <w:r w:rsidRPr="00D2027B">
        <w:rPr>
          <w:b/>
        </w:rPr>
        <w:t>€</w:t>
      </w:r>
      <w:r w:rsidRPr="00D2027B">
        <w:rPr>
          <w:b/>
          <w:noProof/>
        </w:rPr>
        <w:t>216,804</w:t>
      </w:r>
      <w:r w:rsidRPr="00D2027B">
        <w:rPr>
          <w:b/>
        </w:rPr>
        <w:t xml:space="preserve"> / £</w:t>
      </w:r>
      <w:r w:rsidRPr="00D2027B">
        <w:rPr>
          <w:b/>
          <w:noProof/>
        </w:rPr>
        <w:t>180,670</w:t>
      </w:r>
      <w:r w:rsidRPr="00D2027B">
        <w:rPr>
          <w:b/>
        </w:rPr>
        <w:t xml:space="preserve"> </w:t>
      </w:r>
      <w:r w:rsidRPr="00D2027B">
        <w:t xml:space="preserve">to </w:t>
      </w:r>
      <w:r w:rsidRPr="00D2027B">
        <w:rPr>
          <w:b/>
          <w:noProof/>
        </w:rPr>
        <w:t>Orchardville Society Ltd.</w:t>
      </w:r>
      <w:r w:rsidRPr="00D2027B">
        <w:t xml:space="preserve"> </w:t>
      </w:r>
      <w:r w:rsidR="00DA55A3" w:rsidRPr="00D2027B">
        <w:t>f</w:t>
      </w:r>
      <w:r w:rsidRPr="00D2027B">
        <w:t>or</w:t>
      </w:r>
      <w:r w:rsidR="00DA55A3" w:rsidRPr="00D2027B">
        <w:t xml:space="preserve"> ‘Project Fusion’, a two-year cross-community initiative based in East Belfast. Project Fusion will work with 20 participants and offer a variety of personalised training, work experience, skills and employability development activities.  </w:t>
      </w:r>
    </w:p>
    <w:p w:rsidR="00D3205E" w:rsidRPr="00D2027B" w:rsidRDefault="00D3205E" w:rsidP="00351CD9">
      <w:pPr>
        <w:spacing w:after="0" w:line="240" w:lineRule="auto"/>
      </w:pPr>
    </w:p>
    <w:p w:rsidR="0022263C" w:rsidRPr="00D2027B" w:rsidRDefault="00D3205E" w:rsidP="00351CD9">
      <w:pPr>
        <w:spacing w:after="0" w:line="240" w:lineRule="auto"/>
        <w:rPr>
          <w:rFonts w:cstheme="minorHAnsi"/>
        </w:rPr>
      </w:pPr>
      <w:r w:rsidRPr="00D2027B">
        <w:rPr>
          <w:b/>
        </w:rPr>
        <w:t>€</w:t>
      </w:r>
      <w:r w:rsidRPr="00D2027B">
        <w:rPr>
          <w:b/>
          <w:noProof/>
        </w:rPr>
        <w:t>298,765</w:t>
      </w:r>
      <w:r w:rsidRPr="00D2027B">
        <w:rPr>
          <w:b/>
        </w:rPr>
        <w:t xml:space="preserve"> / £</w:t>
      </w:r>
      <w:r w:rsidRPr="00D2027B">
        <w:rPr>
          <w:b/>
          <w:noProof/>
        </w:rPr>
        <w:t>248,971</w:t>
      </w:r>
      <w:r w:rsidRPr="00D2027B">
        <w:rPr>
          <w:b/>
        </w:rPr>
        <w:t xml:space="preserve"> </w:t>
      </w:r>
      <w:r w:rsidRPr="00D2027B">
        <w:t xml:space="preserve">to </w:t>
      </w:r>
      <w:r w:rsidRPr="00D2027B">
        <w:rPr>
          <w:b/>
          <w:noProof/>
        </w:rPr>
        <w:t>Cliftonville Community Regeneration Forum</w:t>
      </w:r>
      <w:r w:rsidRPr="00D2027B">
        <w:t xml:space="preserve"> </w:t>
      </w:r>
      <w:r w:rsidR="00DA55A3" w:rsidRPr="00D2027B">
        <w:t>to extend and expand the ‘Youth Opportunities Learning Outcomes’ project for two years. Operating across the Lower Shankill, Lower Old</w:t>
      </w:r>
      <w:r w:rsidR="004727D5">
        <w:t>park and Cliftonville areas of n</w:t>
      </w:r>
      <w:r w:rsidR="00DA55A3" w:rsidRPr="00D2027B">
        <w:t xml:space="preserve">orth Belfast, the extension will </w:t>
      </w:r>
      <w:r w:rsidR="0022263C" w:rsidRPr="00D2027B">
        <w:rPr>
          <w:rFonts w:cstheme="minorHAnsi"/>
        </w:rPr>
        <w:t>enable 15 existing participants to advance on to training activities and see 12 new participants engage in personal developmen</w:t>
      </w:r>
      <w:r w:rsidR="004727D5">
        <w:rPr>
          <w:rFonts w:cstheme="minorHAnsi"/>
        </w:rPr>
        <w:t>t and good relations activities.</w:t>
      </w:r>
    </w:p>
    <w:p w:rsidR="00D3205E" w:rsidRPr="00D2027B" w:rsidRDefault="00D3205E" w:rsidP="00351CD9">
      <w:pPr>
        <w:spacing w:after="0" w:line="240" w:lineRule="auto"/>
        <w:rPr>
          <w:b/>
          <w:noProof/>
          <w:u w:val="single"/>
        </w:rPr>
      </w:pPr>
    </w:p>
    <w:p w:rsidR="00D3205E" w:rsidRPr="00D2027B" w:rsidRDefault="00D3205E" w:rsidP="00351CD9">
      <w:pPr>
        <w:spacing w:after="0" w:line="240" w:lineRule="auto"/>
        <w:rPr>
          <w:b/>
          <w:u w:val="single"/>
        </w:rPr>
      </w:pPr>
      <w:r w:rsidRPr="00D2027B">
        <w:rPr>
          <w:b/>
          <w:noProof/>
          <w:u w:val="single"/>
        </w:rPr>
        <w:t>County Antrim</w:t>
      </w:r>
    </w:p>
    <w:p w:rsidR="0071005F" w:rsidRPr="00D2027B" w:rsidRDefault="0071005F" w:rsidP="00351CD9">
      <w:pPr>
        <w:spacing w:after="0" w:line="240" w:lineRule="auto"/>
      </w:pPr>
      <w:r w:rsidRPr="00D2027B">
        <w:rPr>
          <w:b/>
        </w:rPr>
        <w:t>€</w:t>
      </w:r>
      <w:r w:rsidRPr="00D2027B">
        <w:rPr>
          <w:b/>
          <w:noProof/>
        </w:rPr>
        <w:t>98,400</w:t>
      </w:r>
      <w:r w:rsidRPr="00D2027B">
        <w:rPr>
          <w:b/>
        </w:rPr>
        <w:t xml:space="preserve"> / £</w:t>
      </w:r>
      <w:r w:rsidRPr="00D2027B">
        <w:rPr>
          <w:b/>
          <w:noProof/>
        </w:rPr>
        <w:t>82,000</w:t>
      </w:r>
      <w:r w:rsidRPr="00D2027B">
        <w:rPr>
          <w:b/>
        </w:rPr>
        <w:t xml:space="preserve"> </w:t>
      </w:r>
      <w:r w:rsidRPr="00D2027B">
        <w:t xml:space="preserve">to </w:t>
      </w:r>
      <w:r w:rsidRPr="00D2027B">
        <w:rPr>
          <w:b/>
          <w:noProof/>
        </w:rPr>
        <w:t>Inter Estates Partnership</w:t>
      </w:r>
      <w:r w:rsidRPr="00D2027B">
        <w:t xml:space="preserve"> to extend the ‘Youth Matters’ for one year in Antrim</w:t>
      </w:r>
      <w:r w:rsidR="004727D5">
        <w:t xml:space="preserve"> town</w:t>
      </w:r>
      <w:r w:rsidRPr="00D2027B">
        <w:t xml:space="preserve">. The extension will enable 15 young people aged 16-25 years, to advance to the next level of the project and reconnect with education and employment opportunities. </w:t>
      </w:r>
    </w:p>
    <w:p w:rsidR="00D3205E" w:rsidRPr="00D2027B" w:rsidRDefault="00D3205E" w:rsidP="00351CD9">
      <w:pPr>
        <w:spacing w:after="0" w:line="240" w:lineRule="auto"/>
        <w:rPr>
          <w:b/>
          <w:noProof/>
          <w:u w:val="single"/>
        </w:rPr>
      </w:pPr>
    </w:p>
    <w:p w:rsidR="00AE3AAB" w:rsidRPr="00D2027B" w:rsidRDefault="00AE3AAB" w:rsidP="00351CD9">
      <w:pPr>
        <w:spacing w:after="0" w:line="240" w:lineRule="auto"/>
        <w:rPr>
          <w:b/>
          <w:u w:val="single"/>
        </w:rPr>
      </w:pPr>
      <w:r w:rsidRPr="00D2027B">
        <w:rPr>
          <w:b/>
          <w:noProof/>
          <w:u w:val="single"/>
        </w:rPr>
        <w:t>County Down</w:t>
      </w:r>
    </w:p>
    <w:p w:rsidR="0071005F" w:rsidRPr="00D2027B" w:rsidRDefault="0071005F" w:rsidP="00351CD9">
      <w:pPr>
        <w:spacing w:after="0" w:line="240" w:lineRule="auto"/>
      </w:pPr>
      <w:r w:rsidRPr="00D2027B">
        <w:rPr>
          <w:b/>
        </w:rPr>
        <w:t>€</w:t>
      </w:r>
      <w:r w:rsidRPr="00D2027B">
        <w:rPr>
          <w:b/>
          <w:noProof/>
        </w:rPr>
        <w:t>301,634</w:t>
      </w:r>
      <w:r w:rsidRPr="00D2027B">
        <w:rPr>
          <w:b/>
        </w:rPr>
        <w:t xml:space="preserve"> / £</w:t>
      </w:r>
      <w:r w:rsidRPr="00D2027B">
        <w:rPr>
          <w:b/>
          <w:noProof/>
        </w:rPr>
        <w:t>251,362</w:t>
      </w:r>
      <w:r w:rsidRPr="00D2027B">
        <w:rPr>
          <w:b/>
        </w:rPr>
        <w:t xml:space="preserve"> </w:t>
      </w:r>
      <w:r w:rsidRPr="00D2027B">
        <w:t xml:space="preserve">to </w:t>
      </w:r>
      <w:r w:rsidRPr="00D2027B">
        <w:rPr>
          <w:b/>
          <w:noProof/>
        </w:rPr>
        <w:t>Kilcooley Women’s Centre</w:t>
      </w:r>
      <w:r w:rsidRPr="00D2027B">
        <w:t xml:space="preserve"> for the cross-community ‘Catalyst</w:t>
      </w:r>
      <w:r w:rsidR="004727D5">
        <w:t>’</w:t>
      </w:r>
      <w:r w:rsidRPr="00D2027B">
        <w:t xml:space="preserve"> project, </w:t>
      </w:r>
      <w:r w:rsidR="004727D5">
        <w:t xml:space="preserve">a </w:t>
      </w:r>
      <w:r w:rsidRPr="00D2027B">
        <w:t>new two-year initiative based in the Kilcooley Estate, Bangor. Catalyst will engage</w:t>
      </w:r>
      <w:r w:rsidR="00980E85">
        <w:t xml:space="preserve"> </w:t>
      </w:r>
      <w:r w:rsidR="005A29F8">
        <w:t xml:space="preserve">20 </w:t>
      </w:r>
      <w:r w:rsidRPr="00D2027B">
        <w:t xml:space="preserve">young people, aged 16-25 years, and is designed to </w:t>
      </w:r>
      <w:r w:rsidRPr="00D2027B">
        <w:rPr>
          <w:rFonts w:cstheme="minorHAnsi"/>
        </w:rPr>
        <w:t>raise their self-belief and self-esteem while improving their employment options and roles within the communities.</w:t>
      </w:r>
      <w:r w:rsidRPr="00D2027B">
        <w:t xml:space="preserve"> </w:t>
      </w:r>
    </w:p>
    <w:p w:rsidR="0071005F" w:rsidRPr="00D2027B" w:rsidRDefault="0071005F" w:rsidP="00351CD9">
      <w:pPr>
        <w:spacing w:after="0" w:line="240" w:lineRule="auto"/>
        <w:rPr>
          <w:b/>
          <w:noProof/>
          <w:u w:val="single"/>
        </w:rPr>
      </w:pPr>
    </w:p>
    <w:p w:rsidR="00AE3AAB" w:rsidRPr="00D2027B" w:rsidRDefault="00D3205E" w:rsidP="00351CD9">
      <w:pPr>
        <w:spacing w:after="0" w:line="240" w:lineRule="auto"/>
        <w:rPr>
          <w:b/>
          <w:u w:val="single"/>
        </w:rPr>
      </w:pPr>
      <w:r w:rsidRPr="00D2027B">
        <w:rPr>
          <w:b/>
          <w:noProof/>
          <w:u w:val="single"/>
        </w:rPr>
        <w:t xml:space="preserve">County </w:t>
      </w:r>
      <w:r w:rsidR="00AE3AAB" w:rsidRPr="00D2027B">
        <w:rPr>
          <w:b/>
          <w:noProof/>
          <w:u w:val="single"/>
        </w:rPr>
        <w:t>Londonderry-Derry</w:t>
      </w:r>
    </w:p>
    <w:p w:rsidR="00DD151D" w:rsidRPr="00D2027B" w:rsidRDefault="00DD151D" w:rsidP="00351CD9">
      <w:pPr>
        <w:spacing w:after="0" w:line="240" w:lineRule="auto"/>
        <w:rPr>
          <w:rFonts w:cstheme="minorHAnsi"/>
        </w:rPr>
      </w:pPr>
      <w:r w:rsidRPr="00D2027B">
        <w:rPr>
          <w:b/>
        </w:rPr>
        <w:t>€</w:t>
      </w:r>
      <w:r w:rsidRPr="00D2027B">
        <w:rPr>
          <w:b/>
          <w:noProof/>
        </w:rPr>
        <w:t xml:space="preserve">242,882 </w:t>
      </w:r>
      <w:r w:rsidRPr="00D2027B">
        <w:rPr>
          <w:b/>
        </w:rPr>
        <w:t>/ £</w:t>
      </w:r>
      <w:r w:rsidRPr="00D2027B">
        <w:rPr>
          <w:b/>
          <w:noProof/>
        </w:rPr>
        <w:t>202,402</w:t>
      </w:r>
      <w:r w:rsidRPr="00D2027B">
        <w:rPr>
          <w:b/>
        </w:rPr>
        <w:t xml:space="preserve"> </w:t>
      </w:r>
      <w:r w:rsidRPr="00D2027B">
        <w:t xml:space="preserve">to </w:t>
      </w:r>
      <w:r w:rsidRPr="00D2027B">
        <w:rPr>
          <w:b/>
          <w:noProof/>
        </w:rPr>
        <w:t>Causeway Rural &amp; Urban Network (CRUN)</w:t>
      </w:r>
      <w:r w:rsidRPr="00D2027B">
        <w:t xml:space="preserve"> for the Building Resilience and Knowledge in Education (BRAKE) Project. This two-year cross-community initiative will support 20 participants, aged 16-25 years, in Coleraine to </w:t>
      </w:r>
      <w:r w:rsidRPr="00D2027B">
        <w:rPr>
          <w:rFonts w:cstheme="minorHAnsi"/>
        </w:rPr>
        <w:t>positively engage in their community while improving self-esteem, confidence and ability to enter the worlds of employment or further education.</w:t>
      </w:r>
    </w:p>
    <w:p w:rsidR="00BF20B3" w:rsidRPr="00D2027B" w:rsidRDefault="00BF20B3" w:rsidP="00351CD9">
      <w:pPr>
        <w:spacing w:after="0" w:line="240" w:lineRule="auto"/>
        <w:rPr>
          <w:b/>
        </w:rPr>
      </w:pPr>
    </w:p>
    <w:p w:rsidR="00DD151D" w:rsidRPr="00D2027B" w:rsidRDefault="00DD151D" w:rsidP="00351CD9">
      <w:pPr>
        <w:spacing w:after="0" w:line="240" w:lineRule="auto"/>
      </w:pPr>
      <w:r w:rsidRPr="00D2027B">
        <w:rPr>
          <w:b/>
        </w:rPr>
        <w:t>€</w:t>
      </w:r>
      <w:r w:rsidRPr="00D2027B">
        <w:rPr>
          <w:b/>
          <w:noProof/>
        </w:rPr>
        <w:t>205,596</w:t>
      </w:r>
      <w:r w:rsidRPr="00D2027B">
        <w:rPr>
          <w:b/>
        </w:rPr>
        <w:t xml:space="preserve"> / £</w:t>
      </w:r>
      <w:r w:rsidRPr="00D2027B">
        <w:rPr>
          <w:b/>
          <w:noProof/>
        </w:rPr>
        <w:t>171,330</w:t>
      </w:r>
      <w:r w:rsidRPr="00D2027B">
        <w:rPr>
          <w:b/>
        </w:rPr>
        <w:t xml:space="preserve"> </w:t>
      </w:r>
      <w:r w:rsidRPr="00D2027B">
        <w:t xml:space="preserve">to </w:t>
      </w:r>
      <w:r w:rsidRPr="00D2027B">
        <w:rPr>
          <w:b/>
          <w:noProof/>
        </w:rPr>
        <w:t>Creggan Enterprises</w:t>
      </w:r>
      <w:r w:rsidRPr="00D2027B">
        <w:t xml:space="preserve"> to extend and expand the cross-community Lifehack Project for two-years in Londonderry-Derry. 10 current participants and an additional 12 people will be supported and guided into tailored good relations, personal development and employability programmes designed to assist them to gain skills and knowledge that can improve their lives. </w:t>
      </w:r>
    </w:p>
    <w:p w:rsidR="00AE3AAB" w:rsidRPr="00D2027B" w:rsidRDefault="00AE3AAB" w:rsidP="00351CD9">
      <w:pPr>
        <w:spacing w:after="0" w:line="240" w:lineRule="auto"/>
      </w:pPr>
    </w:p>
    <w:p w:rsidR="00DD151D" w:rsidRDefault="00DD151D" w:rsidP="00351CD9">
      <w:pPr>
        <w:spacing w:after="0" w:line="240" w:lineRule="auto"/>
        <w:rPr>
          <w:rFonts w:cstheme="minorHAnsi"/>
        </w:rPr>
      </w:pPr>
      <w:r w:rsidRPr="00D2027B">
        <w:rPr>
          <w:b/>
        </w:rPr>
        <w:t>€</w:t>
      </w:r>
      <w:r w:rsidRPr="00D2027B">
        <w:rPr>
          <w:b/>
          <w:noProof/>
        </w:rPr>
        <w:t>153,645</w:t>
      </w:r>
      <w:r w:rsidRPr="00D2027B">
        <w:rPr>
          <w:b/>
        </w:rPr>
        <w:t xml:space="preserve"> / £</w:t>
      </w:r>
      <w:r w:rsidRPr="00D2027B">
        <w:rPr>
          <w:b/>
          <w:noProof/>
        </w:rPr>
        <w:t>128,038</w:t>
      </w:r>
      <w:r w:rsidRPr="00D2027B">
        <w:rPr>
          <w:b/>
        </w:rPr>
        <w:t xml:space="preserve"> </w:t>
      </w:r>
      <w:r w:rsidRPr="00D2027B">
        <w:t xml:space="preserve">to </w:t>
      </w:r>
      <w:r w:rsidRPr="00D2027B">
        <w:rPr>
          <w:b/>
          <w:noProof/>
        </w:rPr>
        <w:t>Glasgowbury</w:t>
      </w:r>
      <w:r w:rsidRPr="00D2027B">
        <w:t xml:space="preserve"> to extend the ‘Inclusive Accessible Multimedia’ (I AM) project which operates </w:t>
      </w:r>
      <w:r w:rsidR="004727D5" w:rsidRPr="00D2027B">
        <w:t>across</w:t>
      </w:r>
      <w:r w:rsidRPr="00D2027B">
        <w:t xml:space="preserve"> Draperstown, Magherafelt, Cookstown, Maghera and Bellaghy. </w:t>
      </w:r>
      <w:r w:rsidRPr="00D2027B">
        <w:rPr>
          <w:rFonts w:cstheme="minorHAnsi"/>
        </w:rPr>
        <w:t xml:space="preserve">This extension will enable 11 current participants to gain accredited training and take part in </w:t>
      </w:r>
      <w:r w:rsidRPr="00D2027B">
        <w:rPr>
          <w:rFonts w:eastAsia="Calibri" w:cstheme="minorHAnsi"/>
        </w:rPr>
        <w:t xml:space="preserve">advanced education and employment </w:t>
      </w:r>
      <w:r w:rsidR="004727D5">
        <w:rPr>
          <w:rFonts w:cstheme="minorHAnsi"/>
        </w:rPr>
        <w:t>activities</w:t>
      </w:r>
      <w:r w:rsidRPr="00D2027B">
        <w:rPr>
          <w:rFonts w:cstheme="minorHAnsi"/>
        </w:rPr>
        <w:t xml:space="preserve">. </w:t>
      </w:r>
    </w:p>
    <w:p w:rsidR="00351CD9" w:rsidRPr="00D2027B" w:rsidRDefault="00351CD9" w:rsidP="00351CD9">
      <w:pPr>
        <w:spacing w:after="0" w:line="240" w:lineRule="auto"/>
      </w:pPr>
    </w:p>
    <w:p w:rsidR="00ED3A21" w:rsidRPr="00D2027B" w:rsidRDefault="00ED3A21" w:rsidP="00351CD9">
      <w:pPr>
        <w:spacing w:after="0" w:line="240" w:lineRule="auto"/>
      </w:pPr>
      <w:r w:rsidRPr="00D2027B">
        <w:rPr>
          <w:b/>
        </w:rPr>
        <w:t>€</w:t>
      </w:r>
      <w:r w:rsidRPr="00D2027B">
        <w:rPr>
          <w:b/>
          <w:noProof/>
        </w:rPr>
        <w:t>94,537</w:t>
      </w:r>
      <w:r w:rsidRPr="00D2027B">
        <w:rPr>
          <w:b/>
        </w:rPr>
        <w:t xml:space="preserve"> / £</w:t>
      </w:r>
      <w:r w:rsidRPr="00D2027B">
        <w:rPr>
          <w:b/>
          <w:noProof/>
        </w:rPr>
        <w:t>78,781</w:t>
      </w:r>
      <w:r w:rsidRPr="00D2027B">
        <w:rPr>
          <w:b/>
        </w:rPr>
        <w:t xml:space="preserve"> </w:t>
      </w:r>
      <w:r w:rsidRPr="00D2027B">
        <w:t xml:space="preserve">to </w:t>
      </w:r>
      <w:r w:rsidRPr="00D2027B">
        <w:rPr>
          <w:b/>
          <w:noProof/>
        </w:rPr>
        <w:t>St Columbs Park</w:t>
      </w:r>
      <w:r w:rsidRPr="00D2027B">
        <w:t xml:space="preserve"> to extend the cross-community </w:t>
      </w:r>
      <w:r w:rsidR="004727D5">
        <w:t>‘</w:t>
      </w:r>
      <w:r w:rsidRPr="00D2027B">
        <w:t>IgnYte</w:t>
      </w:r>
      <w:r w:rsidR="004727D5">
        <w:t>’ p</w:t>
      </w:r>
      <w:r w:rsidRPr="00D2027B">
        <w:t>roject for one-year in the Waterside; Diamond; Caw and Lisnagelvin areas of Londonderry-Derry. IgnYte is a training and support programme that gives young people access</w:t>
      </w:r>
      <w:r w:rsidRPr="00D2027B">
        <w:rPr>
          <w:rFonts w:eastAsia="Calibri" w:cstheme="minorHAnsi"/>
        </w:rPr>
        <w:t xml:space="preserve"> employment, education and training activities with the aim of enabling them to take better control of their lives.</w:t>
      </w:r>
    </w:p>
    <w:p w:rsidR="00D3205E" w:rsidRPr="00D2027B" w:rsidRDefault="00D3205E" w:rsidP="00351CD9">
      <w:pPr>
        <w:spacing w:after="0" w:line="240" w:lineRule="auto"/>
        <w:rPr>
          <w:b/>
          <w:noProof/>
          <w:u w:val="single"/>
        </w:rPr>
      </w:pPr>
    </w:p>
    <w:p w:rsidR="00AE3AAB" w:rsidRPr="00D2027B" w:rsidRDefault="00D3205E" w:rsidP="00351CD9">
      <w:pPr>
        <w:spacing w:after="0" w:line="240" w:lineRule="auto"/>
        <w:rPr>
          <w:b/>
          <w:u w:val="single"/>
        </w:rPr>
      </w:pPr>
      <w:r w:rsidRPr="00D2027B">
        <w:rPr>
          <w:b/>
          <w:noProof/>
          <w:u w:val="single"/>
        </w:rPr>
        <w:lastRenderedPageBreak/>
        <w:t xml:space="preserve">County </w:t>
      </w:r>
      <w:r w:rsidR="00AE3AAB" w:rsidRPr="00D2027B">
        <w:rPr>
          <w:b/>
          <w:noProof/>
          <w:u w:val="single"/>
        </w:rPr>
        <w:t>Fermanagh</w:t>
      </w:r>
    </w:p>
    <w:p w:rsidR="00ED3A21" w:rsidRPr="00D2027B" w:rsidRDefault="00ED3A21" w:rsidP="00351CD9">
      <w:pPr>
        <w:spacing w:after="0" w:line="240" w:lineRule="auto"/>
      </w:pPr>
      <w:r w:rsidRPr="00D2027B">
        <w:rPr>
          <w:b/>
        </w:rPr>
        <w:t>€</w:t>
      </w:r>
      <w:r w:rsidRPr="00D2027B">
        <w:rPr>
          <w:b/>
          <w:noProof/>
        </w:rPr>
        <w:t xml:space="preserve">260,475 </w:t>
      </w:r>
      <w:r w:rsidRPr="00D2027B">
        <w:rPr>
          <w:b/>
        </w:rPr>
        <w:t>/ £</w:t>
      </w:r>
      <w:r w:rsidRPr="00D2027B">
        <w:rPr>
          <w:b/>
          <w:noProof/>
        </w:rPr>
        <w:t>217,063</w:t>
      </w:r>
      <w:r w:rsidRPr="00D2027B">
        <w:rPr>
          <w:b/>
        </w:rPr>
        <w:t xml:space="preserve"> </w:t>
      </w:r>
      <w:r w:rsidRPr="00D2027B">
        <w:t xml:space="preserve">to </w:t>
      </w:r>
      <w:r w:rsidRPr="00D2027B">
        <w:rPr>
          <w:b/>
          <w:noProof/>
        </w:rPr>
        <w:t xml:space="preserve">Fermanagh Sports and Cultural Awareness Association </w:t>
      </w:r>
      <w:r w:rsidRPr="00D2027B">
        <w:t xml:space="preserve">to extend and expand the ‘Fermanagh Positive Youth Outlooks’ project for two years. The project provides young people, 16-25 years, with opportunities to access bespoke learning, skills and employment opportunities with a central focus on good relations and preparation for the world of work.  </w:t>
      </w:r>
    </w:p>
    <w:p w:rsidR="00D3205E" w:rsidRDefault="00D3205E" w:rsidP="00351CD9">
      <w:pPr>
        <w:spacing w:after="0" w:line="240" w:lineRule="auto"/>
        <w:rPr>
          <w:noProof/>
        </w:rPr>
      </w:pPr>
    </w:p>
    <w:p w:rsidR="00D3205E" w:rsidRPr="00AE3AAB" w:rsidRDefault="00D3205E" w:rsidP="00351CD9">
      <w:pPr>
        <w:spacing w:after="0" w:line="240" w:lineRule="auto"/>
        <w:rPr>
          <w:rFonts w:cstheme="minorHAnsi"/>
          <w:b/>
          <w:sz w:val="28"/>
          <w:szCs w:val="28"/>
        </w:rPr>
      </w:pPr>
      <w:r w:rsidRPr="00AE3AAB">
        <w:rPr>
          <w:rFonts w:cstheme="minorHAnsi"/>
          <w:b/>
          <w:sz w:val="28"/>
          <w:szCs w:val="28"/>
        </w:rPr>
        <w:t>Peace Impact Programme</w:t>
      </w:r>
    </w:p>
    <w:p w:rsidR="00D3205E" w:rsidRDefault="00D3205E" w:rsidP="00D3205E">
      <w:pPr>
        <w:spacing w:after="0" w:line="240" w:lineRule="auto"/>
        <w:rPr>
          <w:b/>
          <w:noProof/>
          <w:u w:val="single"/>
        </w:rPr>
      </w:pPr>
    </w:p>
    <w:p w:rsidR="00D3205E" w:rsidRPr="00D2027B" w:rsidRDefault="00D3205E" w:rsidP="00D2027B">
      <w:pPr>
        <w:spacing w:after="0" w:line="240" w:lineRule="auto"/>
        <w:rPr>
          <w:b/>
          <w:u w:val="single"/>
        </w:rPr>
      </w:pPr>
      <w:r w:rsidRPr="00D2027B">
        <w:rPr>
          <w:b/>
          <w:noProof/>
          <w:u w:val="single"/>
        </w:rPr>
        <w:t>County Louth</w:t>
      </w:r>
    </w:p>
    <w:p w:rsidR="006D51AB" w:rsidRPr="00D2027B" w:rsidRDefault="006D51AB" w:rsidP="00D2027B">
      <w:pPr>
        <w:spacing w:after="0" w:line="240" w:lineRule="auto"/>
      </w:pPr>
      <w:r w:rsidRPr="00D2027B">
        <w:rPr>
          <w:b/>
        </w:rPr>
        <w:t>€</w:t>
      </w:r>
      <w:r w:rsidRPr="00D2027B">
        <w:rPr>
          <w:b/>
          <w:noProof/>
        </w:rPr>
        <w:t>167,056</w:t>
      </w:r>
      <w:r w:rsidRPr="00D2027B">
        <w:rPr>
          <w:b/>
        </w:rPr>
        <w:t xml:space="preserve"> / £</w:t>
      </w:r>
      <w:r w:rsidRPr="00D2027B">
        <w:rPr>
          <w:b/>
          <w:noProof/>
        </w:rPr>
        <w:t xml:space="preserve">138,656 </w:t>
      </w:r>
      <w:r w:rsidRPr="00D2027B">
        <w:t xml:space="preserve">to </w:t>
      </w:r>
      <w:r w:rsidRPr="00D2027B">
        <w:rPr>
          <w:b/>
          <w:noProof/>
        </w:rPr>
        <w:t>Redeemer Centre</w:t>
      </w:r>
      <w:r w:rsidRPr="00D2027B">
        <w:t xml:space="preserve"> to extend a </w:t>
      </w:r>
      <w:r w:rsidRPr="00D2027B">
        <w:rPr>
          <w:bCs/>
        </w:rPr>
        <w:t xml:space="preserve">project that promotes youth leadership and supports local women to become more active in the community and local economy. </w:t>
      </w:r>
      <w:r w:rsidRPr="00D2027B">
        <w:rPr>
          <w:rFonts w:eastAsia="Calibri"/>
          <w:bCs/>
        </w:rPr>
        <w:t>This extension will develop a network with women’s group in other areas and continue to upskill women and develop a safe space for young people.</w:t>
      </w:r>
    </w:p>
    <w:p w:rsidR="00D3205E" w:rsidRPr="00D2027B" w:rsidRDefault="00D3205E" w:rsidP="00D2027B">
      <w:pPr>
        <w:spacing w:after="0" w:line="240" w:lineRule="auto"/>
        <w:rPr>
          <w:b/>
          <w:noProof/>
          <w:u w:val="single"/>
        </w:rPr>
      </w:pPr>
    </w:p>
    <w:p w:rsidR="00D3205E" w:rsidRPr="00D2027B" w:rsidRDefault="00D3205E" w:rsidP="00D2027B">
      <w:pPr>
        <w:spacing w:after="0" w:line="240" w:lineRule="auto"/>
        <w:rPr>
          <w:b/>
          <w:u w:val="single"/>
        </w:rPr>
      </w:pPr>
      <w:r w:rsidRPr="00D2027B">
        <w:rPr>
          <w:b/>
          <w:noProof/>
          <w:u w:val="single"/>
        </w:rPr>
        <w:t>Counties Sligo and Antrim</w:t>
      </w:r>
    </w:p>
    <w:p w:rsidR="005D31D0" w:rsidRPr="00D2027B" w:rsidRDefault="005D31D0" w:rsidP="004727D5">
      <w:pPr>
        <w:spacing w:after="0" w:line="240" w:lineRule="auto"/>
        <w:rPr>
          <w:b/>
        </w:rPr>
      </w:pPr>
      <w:r w:rsidRPr="00D2027B">
        <w:rPr>
          <w:b/>
        </w:rPr>
        <w:t>€</w:t>
      </w:r>
      <w:r w:rsidRPr="00D2027B">
        <w:rPr>
          <w:b/>
          <w:noProof/>
        </w:rPr>
        <w:t>115,800</w:t>
      </w:r>
      <w:r w:rsidRPr="00D2027B">
        <w:rPr>
          <w:b/>
        </w:rPr>
        <w:t xml:space="preserve"> / £</w:t>
      </w:r>
      <w:r w:rsidRPr="00D2027B">
        <w:rPr>
          <w:b/>
          <w:noProof/>
        </w:rPr>
        <w:t>96,114</w:t>
      </w:r>
      <w:r w:rsidRPr="00D2027B">
        <w:rPr>
          <w:b/>
        </w:rPr>
        <w:t xml:space="preserve"> </w:t>
      </w:r>
      <w:r w:rsidRPr="00D2027B">
        <w:t xml:space="preserve">to </w:t>
      </w:r>
      <w:r w:rsidRPr="00D2027B">
        <w:rPr>
          <w:b/>
          <w:noProof/>
        </w:rPr>
        <w:t>Cranmore Community Co-Op</w:t>
      </w:r>
      <w:r w:rsidRPr="00D2027B">
        <w:t xml:space="preserve"> to extend the ‘</w:t>
      </w:r>
      <w:r w:rsidRPr="00D2027B">
        <w:rPr>
          <w:bCs/>
        </w:rPr>
        <w:t xml:space="preserve">Inside Out’ project for 18 months. This cross-border and cross-community project supports residents in Cranmore housing estate in Sligo to address the legacy of the conflict and social disadvantage. The extension </w:t>
      </w:r>
      <w:r w:rsidRPr="00D2027B">
        <w:t xml:space="preserve">will enable the development of stronger cross-community and cross-border relations. </w:t>
      </w:r>
    </w:p>
    <w:p w:rsidR="00D3205E" w:rsidRPr="00D2027B" w:rsidRDefault="00D3205E" w:rsidP="00D2027B">
      <w:pPr>
        <w:spacing w:after="0" w:line="240" w:lineRule="auto"/>
        <w:rPr>
          <w:b/>
          <w:noProof/>
          <w:u w:val="single"/>
        </w:rPr>
      </w:pPr>
    </w:p>
    <w:p w:rsidR="00D3205E" w:rsidRPr="00D2027B" w:rsidRDefault="00D3205E" w:rsidP="00D2027B">
      <w:pPr>
        <w:spacing w:after="0" w:line="240" w:lineRule="auto"/>
        <w:rPr>
          <w:b/>
          <w:u w:val="single"/>
        </w:rPr>
      </w:pPr>
      <w:r w:rsidRPr="00D2027B">
        <w:rPr>
          <w:b/>
          <w:noProof/>
          <w:u w:val="single"/>
        </w:rPr>
        <w:t>County Antrim</w:t>
      </w:r>
    </w:p>
    <w:p w:rsidR="005D31D0" w:rsidRPr="00D2027B" w:rsidRDefault="005D31D0" w:rsidP="00D2027B">
      <w:pPr>
        <w:spacing w:after="0" w:line="240" w:lineRule="auto"/>
      </w:pPr>
      <w:r w:rsidRPr="00D2027B">
        <w:rPr>
          <w:b/>
        </w:rPr>
        <w:t>€</w:t>
      </w:r>
      <w:r w:rsidRPr="00D2027B">
        <w:rPr>
          <w:b/>
          <w:noProof/>
        </w:rPr>
        <w:t>214,257</w:t>
      </w:r>
      <w:r w:rsidRPr="00D2027B">
        <w:rPr>
          <w:b/>
        </w:rPr>
        <w:t xml:space="preserve"> / £</w:t>
      </w:r>
      <w:r w:rsidRPr="00D2027B">
        <w:rPr>
          <w:b/>
          <w:noProof/>
        </w:rPr>
        <w:t>178,548</w:t>
      </w:r>
      <w:r w:rsidRPr="00D2027B">
        <w:rPr>
          <w:b/>
        </w:rPr>
        <w:t xml:space="preserve"> </w:t>
      </w:r>
      <w:r w:rsidRPr="00D2027B">
        <w:t xml:space="preserve">to </w:t>
      </w:r>
      <w:r w:rsidRPr="00D2027B">
        <w:rPr>
          <w:b/>
          <w:noProof/>
        </w:rPr>
        <w:t>Factory Community Forum</w:t>
      </w:r>
      <w:r w:rsidRPr="00D2027B">
        <w:t xml:space="preserve"> for a two-year conflict transformation project based in Larne that will give women a stronger role in peacebuilding and reduce the risk of young people being drawn into criminal or sectarian activities.</w:t>
      </w:r>
    </w:p>
    <w:p w:rsidR="00D2027B" w:rsidRPr="00D2027B" w:rsidRDefault="00D2027B" w:rsidP="00D2027B">
      <w:pPr>
        <w:spacing w:after="0" w:line="240" w:lineRule="auto"/>
        <w:rPr>
          <w:b/>
          <w:noProof/>
          <w:u w:val="single"/>
        </w:rPr>
      </w:pPr>
    </w:p>
    <w:p w:rsidR="00D3205E" w:rsidRPr="00D2027B" w:rsidRDefault="00D3205E" w:rsidP="00D2027B">
      <w:pPr>
        <w:spacing w:after="0" w:line="240" w:lineRule="auto"/>
        <w:rPr>
          <w:b/>
          <w:u w:val="single"/>
        </w:rPr>
      </w:pPr>
      <w:r w:rsidRPr="00D2027B">
        <w:rPr>
          <w:b/>
          <w:noProof/>
          <w:u w:val="single"/>
        </w:rPr>
        <w:t>Belfast</w:t>
      </w:r>
    </w:p>
    <w:p w:rsidR="00D2027B" w:rsidRPr="00D2027B" w:rsidRDefault="00D3205E" w:rsidP="00D3205E">
      <w:pPr>
        <w:spacing w:after="0" w:line="240" w:lineRule="auto"/>
        <w:rPr>
          <w:rFonts w:cs="Times New Roman"/>
        </w:rPr>
      </w:pPr>
      <w:r w:rsidRPr="00D2027B">
        <w:rPr>
          <w:b/>
        </w:rPr>
        <w:t>€</w:t>
      </w:r>
      <w:r w:rsidRPr="00D2027B">
        <w:rPr>
          <w:b/>
          <w:noProof/>
        </w:rPr>
        <w:t>476,791</w:t>
      </w:r>
      <w:r w:rsidRPr="00D2027B">
        <w:rPr>
          <w:b/>
        </w:rPr>
        <w:t xml:space="preserve"> / £</w:t>
      </w:r>
      <w:r w:rsidRPr="00D2027B">
        <w:rPr>
          <w:b/>
          <w:noProof/>
        </w:rPr>
        <w:t>397,326</w:t>
      </w:r>
      <w:r w:rsidRPr="00D2027B">
        <w:rPr>
          <w:b/>
        </w:rPr>
        <w:t xml:space="preserve"> </w:t>
      </w:r>
      <w:r w:rsidRPr="00D2027B">
        <w:t xml:space="preserve">to </w:t>
      </w:r>
      <w:r w:rsidRPr="00D2027B">
        <w:rPr>
          <w:b/>
          <w:noProof/>
        </w:rPr>
        <w:t>The ACT Initiative</w:t>
      </w:r>
      <w:r w:rsidR="005D31D0" w:rsidRPr="00D2027B">
        <w:t xml:space="preserve"> for a</w:t>
      </w:r>
      <w:r w:rsidR="005D31D0" w:rsidRPr="00D2027B">
        <w:rPr>
          <w:rFonts w:cstheme="minorHAnsi"/>
        </w:rPr>
        <w:t xml:space="preserve"> two-year </w:t>
      </w:r>
      <w:r w:rsidR="00D2027B" w:rsidRPr="00D2027B">
        <w:rPr>
          <w:rFonts w:cstheme="minorHAnsi"/>
        </w:rPr>
        <w:t>conflict transformation project</w:t>
      </w:r>
      <w:r w:rsidR="005D31D0" w:rsidRPr="00D2027B">
        <w:rPr>
          <w:rFonts w:cstheme="minorHAnsi"/>
        </w:rPr>
        <w:t xml:space="preserve"> spanning East Belfast, Banbridge and Dungannon. </w:t>
      </w:r>
      <w:r w:rsidR="00D2027B" w:rsidRPr="00D2027B">
        <w:rPr>
          <w:rFonts w:cstheme="minorHAnsi"/>
        </w:rPr>
        <w:t xml:space="preserve"> </w:t>
      </w:r>
      <w:r w:rsidR="00D2027B" w:rsidRPr="00D2027B">
        <w:rPr>
          <w:rFonts w:cs="Times New Roman"/>
        </w:rPr>
        <w:t>The project will work within areas where there has been limited or no engagement in peacebuilding activities</w:t>
      </w:r>
      <w:r w:rsidR="004727D5">
        <w:rPr>
          <w:rFonts w:cs="Times New Roman"/>
        </w:rPr>
        <w:t>, support</w:t>
      </w:r>
      <w:r w:rsidR="00D2027B" w:rsidRPr="00D2027B">
        <w:rPr>
          <w:rFonts w:cs="Times New Roman"/>
        </w:rPr>
        <w:t xml:space="preserve"> women to take a stronger role in comm</w:t>
      </w:r>
      <w:r w:rsidR="004727D5">
        <w:rPr>
          <w:rFonts w:cs="Times New Roman"/>
        </w:rPr>
        <w:t>unity activities and encourage</w:t>
      </w:r>
      <w:r w:rsidR="00D2027B" w:rsidRPr="00D2027B">
        <w:rPr>
          <w:rFonts w:cs="Times New Roman"/>
        </w:rPr>
        <w:t xml:space="preserve"> young people away from antisocial behaviour.</w:t>
      </w:r>
    </w:p>
    <w:p w:rsidR="00D3205E" w:rsidRDefault="00D2027B" w:rsidP="00D3205E">
      <w:pPr>
        <w:spacing w:after="0" w:line="240" w:lineRule="auto"/>
      </w:pPr>
      <w:r>
        <w:rPr>
          <w:rFonts w:ascii="Times New Roman" w:hAnsi="Times New Roman" w:cs="Times New Roman"/>
          <w:sz w:val="26"/>
          <w:szCs w:val="26"/>
        </w:rPr>
        <w:t xml:space="preserve"> </w:t>
      </w:r>
      <w:r w:rsidR="005D31D0" w:rsidRPr="00161429">
        <w:rPr>
          <w:rFonts w:cstheme="minorHAnsi"/>
        </w:rPr>
        <w:t xml:space="preserve">  </w:t>
      </w:r>
      <w:r w:rsidR="00D3205E">
        <w:t xml:space="preserve"> </w:t>
      </w:r>
    </w:p>
    <w:sectPr w:rsidR="00D3205E" w:rsidSect="00AE3AAB">
      <w:headerReference w:type="default" r:id="rId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ECF" w:rsidRDefault="00790ECF" w:rsidP="00E46C10">
      <w:pPr>
        <w:spacing w:after="0" w:line="240" w:lineRule="auto"/>
      </w:pPr>
      <w:r>
        <w:separator/>
      </w:r>
    </w:p>
  </w:endnote>
  <w:endnote w:type="continuationSeparator" w:id="0">
    <w:p w:rsidR="00790ECF" w:rsidRDefault="00790ECF" w:rsidP="00E46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ECF" w:rsidRDefault="00790ECF" w:rsidP="00E46C10">
      <w:pPr>
        <w:spacing w:after="0" w:line="240" w:lineRule="auto"/>
      </w:pPr>
      <w:r>
        <w:separator/>
      </w:r>
    </w:p>
  </w:footnote>
  <w:footnote w:type="continuationSeparator" w:id="0">
    <w:p w:rsidR="00790ECF" w:rsidRDefault="00790ECF" w:rsidP="00E46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ECF" w:rsidRDefault="00790ECF" w:rsidP="00E46C10">
    <w:pPr>
      <w:pStyle w:val="Header"/>
      <w:tabs>
        <w:tab w:val="left" w:pos="690"/>
      </w:tabs>
    </w:pPr>
    <w:r>
      <w:tab/>
    </w:r>
    <w:r>
      <w:tab/>
    </w:r>
    <w:r>
      <w:rPr>
        <w:noProof/>
        <w:lang w:val="en-US"/>
      </w:rPr>
      <w:drawing>
        <wp:anchor distT="0" distB="0" distL="114300" distR="114300" simplePos="0" relativeHeight="251659264" behindDoc="1" locked="0" layoutInCell="1" allowOverlap="1" wp14:anchorId="74F54195" wp14:editId="7FE1E7A9">
          <wp:simplePos x="0" y="0"/>
          <wp:positionH relativeFrom="column">
            <wp:posOffset>5901055</wp:posOffset>
          </wp:positionH>
          <wp:positionV relativeFrom="paragraph">
            <wp:posOffset>87630</wp:posOffset>
          </wp:positionV>
          <wp:extent cx="733425" cy="9773920"/>
          <wp:effectExtent l="19050" t="0" r="9525" b="0"/>
          <wp:wrapTight wrapText="bothSides">
            <wp:wrapPolygon edited="0">
              <wp:start x="-561" y="0"/>
              <wp:lineTo x="-561" y="21555"/>
              <wp:lineTo x="21881" y="21555"/>
              <wp:lineTo x="21881" y="0"/>
              <wp:lineTo x="-561" y="0"/>
            </wp:wrapPolygon>
          </wp:wrapTight>
          <wp:docPr id="3" name="Picture 1"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release"/>
                  <pic:cNvPicPr>
                    <a:picLocks noChangeAspect="1" noChangeArrowheads="1"/>
                  </pic:cNvPicPr>
                </pic:nvPicPr>
                <pic:blipFill>
                  <a:blip r:embed="rId1"/>
                  <a:srcRect/>
                  <a:stretch>
                    <a:fillRect/>
                  </a:stretch>
                </pic:blipFill>
                <pic:spPr bwMode="auto">
                  <a:xfrm>
                    <a:off x="0" y="0"/>
                    <a:ext cx="733425" cy="9773920"/>
                  </a:xfrm>
                  <a:prstGeom prst="rect">
                    <a:avLst/>
                  </a:prstGeom>
                  <a:noFill/>
                </pic:spPr>
              </pic:pic>
            </a:graphicData>
          </a:graphic>
        </wp:anchor>
      </w:drawing>
    </w:r>
    <w:r>
      <w:rPr>
        <w:noProof/>
        <w:lang w:val="en-US"/>
      </w:rPr>
      <w:drawing>
        <wp:inline distT="0" distB="0" distL="0" distR="0" wp14:anchorId="18814C63" wp14:editId="335C2D89">
          <wp:extent cx="3733800" cy="7143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3733800" cy="714375"/>
                  </a:xfrm>
                  <a:prstGeom prst="rect">
                    <a:avLst/>
                  </a:prstGeom>
                  <a:solidFill>
                    <a:srgbClr val="FFFFFF"/>
                  </a:solidFill>
                  <a:ln w="9525">
                    <a:noFill/>
                    <a:miter lim="800000"/>
                    <a:headEnd/>
                    <a:tailEnd/>
                  </a:ln>
                </pic:spPr>
              </pic:pic>
            </a:graphicData>
          </a:graphic>
        </wp:inline>
      </w:drawing>
    </w:r>
  </w:p>
  <w:p w:rsidR="00790ECF" w:rsidRDefault="00790ECF" w:rsidP="00E46C10">
    <w:pPr>
      <w:pStyle w:val="Header"/>
    </w:pPr>
  </w:p>
  <w:p w:rsidR="00790ECF" w:rsidRDefault="00790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44994"/>
    <w:multiLevelType w:val="hybridMultilevel"/>
    <w:tmpl w:val="A8542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5E62FD"/>
    <w:multiLevelType w:val="hybridMultilevel"/>
    <w:tmpl w:val="CB5E57D0"/>
    <w:lvl w:ilvl="0" w:tplc="3D3EFB4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A66D0D"/>
    <w:multiLevelType w:val="hybridMultilevel"/>
    <w:tmpl w:val="E2E4C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381"/>
    <w:rsid w:val="00056BA5"/>
    <w:rsid w:val="000B150E"/>
    <w:rsid w:val="000C4B63"/>
    <w:rsid w:val="00121EF7"/>
    <w:rsid w:val="0022263C"/>
    <w:rsid w:val="00255381"/>
    <w:rsid w:val="00351CD9"/>
    <w:rsid w:val="003620E3"/>
    <w:rsid w:val="00376705"/>
    <w:rsid w:val="003E7161"/>
    <w:rsid w:val="004128A2"/>
    <w:rsid w:val="004727D5"/>
    <w:rsid w:val="004E7E56"/>
    <w:rsid w:val="004F6A70"/>
    <w:rsid w:val="00551C22"/>
    <w:rsid w:val="005A29F8"/>
    <w:rsid w:val="005D31D0"/>
    <w:rsid w:val="006710DE"/>
    <w:rsid w:val="006D51AB"/>
    <w:rsid w:val="00704B8C"/>
    <w:rsid w:val="0071005F"/>
    <w:rsid w:val="00790ECF"/>
    <w:rsid w:val="007F1CB5"/>
    <w:rsid w:val="00847EFB"/>
    <w:rsid w:val="008D4AB7"/>
    <w:rsid w:val="009279D8"/>
    <w:rsid w:val="00943063"/>
    <w:rsid w:val="00974C66"/>
    <w:rsid w:val="00980E85"/>
    <w:rsid w:val="00AE3AAB"/>
    <w:rsid w:val="00BF20B3"/>
    <w:rsid w:val="00D04021"/>
    <w:rsid w:val="00D2027B"/>
    <w:rsid w:val="00D3205E"/>
    <w:rsid w:val="00D97906"/>
    <w:rsid w:val="00DA55A3"/>
    <w:rsid w:val="00DD151D"/>
    <w:rsid w:val="00E0561B"/>
    <w:rsid w:val="00E46C10"/>
    <w:rsid w:val="00E66FF3"/>
    <w:rsid w:val="00ED3A21"/>
    <w:rsid w:val="00F23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F317"/>
  <w15:chartTrackingRefBased/>
  <w15:docId w15:val="{94F90E03-4A82-4A59-9791-16D81341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121E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C10"/>
    <w:pPr>
      <w:spacing w:after="200" w:line="276" w:lineRule="auto"/>
      <w:ind w:left="720"/>
      <w:contextualSpacing/>
    </w:pPr>
  </w:style>
  <w:style w:type="character" w:styleId="Hyperlink">
    <w:name w:val="Hyperlink"/>
    <w:basedOn w:val="DefaultParagraphFont"/>
    <w:uiPriority w:val="99"/>
    <w:rsid w:val="00E46C10"/>
    <w:rPr>
      <w:rFonts w:cs="Times New Roman"/>
      <w:color w:val="0000FF"/>
      <w:u w:val="single"/>
    </w:rPr>
  </w:style>
  <w:style w:type="paragraph" w:styleId="Header">
    <w:name w:val="header"/>
    <w:basedOn w:val="Normal"/>
    <w:link w:val="HeaderChar"/>
    <w:uiPriority w:val="99"/>
    <w:unhideWhenUsed/>
    <w:rsid w:val="00E46C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C10"/>
  </w:style>
  <w:style w:type="paragraph" w:styleId="Footer">
    <w:name w:val="footer"/>
    <w:basedOn w:val="Normal"/>
    <w:link w:val="FooterChar"/>
    <w:uiPriority w:val="99"/>
    <w:unhideWhenUsed/>
    <w:rsid w:val="00E46C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C10"/>
  </w:style>
  <w:style w:type="character" w:customStyle="1" w:styleId="Heading3Char">
    <w:name w:val="Heading 3 Char"/>
    <w:basedOn w:val="DefaultParagraphFont"/>
    <w:link w:val="Heading3"/>
    <w:uiPriority w:val="9"/>
    <w:rsid w:val="00121EF7"/>
    <w:rPr>
      <w:rFonts w:asciiTheme="majorHAnsi" w:eastAsiaTheme="majorEastAsia" w:hAnsiTheme="majorHAnsi" w:cstheme="majorBidi"/>
      <w:color w:val="1F4D78" w:themeColor="accent1" w:themeShade="7F"/>
      <w:sz w:val="24"/>
      <w:szCs w:val="24"/>
    </w:rPr>
  </w:style>
  <w:style w:type="paragraph" w:customStyle="1" w:styleId="Style1">
    <w:name w:val="Style1"/>
    <w:basedOn w:val="Normal"/>
    <w:rsid w:val="00E66FF3"/>
    <w:pPr>
      <w:spacing w:after="0" w:line="240" w:lineRule="auto"/>
    </w:pPr>
    <w:rPr>
      <w:rFonts w:ascii="Verdana" w:eastAsia="Times New Roman" w:hAnsi="Verdana" w:cs="Arial"/>
      <w:b/>
      <w:lang w:eastAsia="en-GB"/>
    </w:rPr>
  </w:style>
  <w:style w:type="paragraph" w:styleId="BalloonText">
    <w:name w:val="Balloon Text"/>
    <w:basedOn w:val="Normal"/>
    <w:link w:val="BalloonTextChar"/>
    <w:uiPriority w:val="99"/>
    <w:semiHidden/>
    <w:unhideWhenUsed/>
    <w:rsid w:val="005A29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9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ternationalfundforirelan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5</Pages>
  <Words>1758</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McGrath, Stephen (BFS-WSW)</dc:creator>
  <cp:keywords/>
  <dc:description/>
  <cp:lastModifiedBy>Lynas, Kaz (BFS-WSW)</cp:lastModifiedBy>
  <cp:revision>6</cp:revision>
  <cp:lastPrinted>2018-08-31T12:34:00Z</cp:lastPrinted>
  <dcterms:created xsi:type="dcterms:W3CDTF">2018-08-20T13:07:00Z</dcterms:created>
  <dcterms:modified xsi:type="dcterms:W3CDTF">2018-08-31T14:18:00Z</dcterms:modified>
</cp:coreProperties>
</file>